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4B2F6" w14:textId="77777777" w:rsidR="007628C7" w:rsidRPr="00D20FE0" w:rsidRDefault="00C00DF2" w:rsidP="007628C7">
      <w:pPr>
        <w:spacing w:line="276" w:lineRule="auto"/>
        <w:jc w:val="both"/>
      </w:pPr>
      <w:r>
        <w:t> </w:t>
      </w:r>
    </w:p>
    <w:p w14:paraId="2B923719" w14:textId="77777777" w:rsidR="007628C7" w:rsidRPr="00D20FE0" w:rsidRDefault="007628C7" w:rsidP="007628C7">
      <w:pPr>
        <w:jc w:val="center"/>
      </w:pPr>
      <w:r w:rsidRPr="00D20FE0">
        <w:t> </w:t>
      </w:r>
    </w:p>
    <w:p w14:paraId="2358889C" w14:textId="77777777" w:rsidR="007628C7" w:rsidRPr="00D20FE0" w:rsidRDefault="007628C7" w:rsidP="007628C7">
      <w:pPr>
        <w:autoSpaceDE w:val="0"/>
        <w:autoSpaceDN w:val="0"/>
        <w:jc w:val="center"/>
      </w:pPr>
      <w:r w:rsidRPr="00D20FE0">
        <w:rPr>
          <w:b/>
          <w:bCs/>
          <w:color w:val="000000"/>
        </w:rPr>
        <w:t> </w:t>
      </w:r>
    </w:p>
    <w:p w14:paraId="167D89F0" w14:textId="77777777" w:rsidR="007628C7" w:rsidRPr="00D20FE0" w:rsidRDefault="007628C7" w:rsidP="007628C7">
      <w:pPr>
        <w:autoSpaceDE w:val="0"/>
        <w:autoSpaceDN w:val="0"/>
        <w:jc w:val="center"/>
      </w:pPr>
      <w:r w:rsidRPr="00D20FE0">
        <w:rPr>
          <w:b/>
          <w:bCs/>
          <w:color w:val="000000"/>
        </w:rPr>
        <w:t> </w:t>
      </w:r>
    </w:p>
    <w:p w14:paraId="692177AE" w14:textId="77777777" w:rsidR="007628C7" w:rsidRPr="00D20FE0" w:rsidRDefault="007628C7" w:rsidP="007628C7">
      <w:pPr>
        <w:autoSpaceDE w:val="0"/>
        <w:autoSpaceDN w:val="0"/>
        <w:jc w:val="center"/>
      </w:pPr>
      <w:r w:rsidRPr="00D20FE0">
        <w:rPr>
          <w:b/>
          <w:bCs/>
          <w:color w:val="000000"/>
        </w:rPr>
        <w:t> </w:t>
      </w:r>
    </w:p>
    <w:p w14:paraId="43F93098" w14:textId="77777777" w:rsidR="007628C7" w:rsidRPr="00D20FE0" w:rsidRDefault="007628C7" w:rsidP="007628C7">
      <w:pPr>
        <w:autoSpaceDE w:val="0"/>
        <w:autoSpaceDN w:val="0"/>
        <w:jc w:val="center"/>
      </w:pPr>
      <w:r w:rsidRPr="00D20FE0">
        <w:rPr>
          <w:b/>
          <w:bCs/>
          <w:color w:val="000000"/>
        </w:rPr>
        <w:t> </w:t>
      </w:r>
    </w:p>
    <w:p w14:paraId="49C9FDA7" w14:textId="77777777" w:rsidR="007628C7" w:rsidRPr="00D20FE0" w:rsidRDefault="007628C7" w:rsidP="007628C7">
      <w:pPr>
        <w:autoSpaceDE w:val="0"/>
        <w:autoSpaceDN w:val="0"/>
        <w:jc w:val="center"/>
      </w:pPr>
      <w:r w:rsidRPr="00D20FE0">
        <w:rPr>
          <w:b/>
          <w:bCs/>
          <w:color w:val="000000"/>
        </w:rPr>
        <w:t> </w:t>
      </w:r>
    </w:p>
    <w:p w14:paraId="6514BF9D" w14:textId="77777777" w:rsidR="007628C7" w:rsidRPr="00D20FE0" w:rsidRDefault="007628C7" w:rsidP="007628C7">
      <w:pPr>
        <w:autoSpaceDE w:val="0"/>
        <w:autoSpaceDN w:val="0"/>
        <w:jc w:val="center"/>
      </w:pPr>
      <w:r w:rsidRPr="00D20FE0">
        <w:rPr>
          <w:b/>
          <w:bCs/>
          <w:color w:val="000000"/>
        </w:rPr>
        <w:t> </w:t>
      </w:r>
    </w:p>
    <w:p w14:paraId="6807E2F8" w14:textId="77777777" w:rsidR="007628C7" w:rsidRPr="00D20FE0" w:rsidRDefault="007628C7" w:rsidP="007628C7">
      <w:pPr>
        <w:autoSpaceDE w:val="0"/>
        <w:autoSpaceDN w:val="0"/>
        <w:jc w:val="center"/>
      </w:pPr>
      <w:r w:rsidRPr="00D20FE0">
        <w:rPr>
          <w:b/>
          <w:bCs/>
          <w:color w:val="000000"/>
        </w:rPr>
        <w:t> </w:t>
      </w:r>
    </w:p>
    <w:p w14:paraId="119B2461" w14:textId="77777777" w:rsidR="007628C7" w:rsidRPr="00D20FE0" w:rsidRDefault="007628C7" w:rsidP="007628C7">
      <w:pPr>
        <w:autoSpaceDE w:val="0"/>
        <w:autoSpaceDN w:val="0"/>
        <w:jc w:val="center"/>
      </w:pPr>
      <w:r w:rsidRPr="00D20FE0">
        <w:rPr>
          <w:b/>
          <w:bCs/>
          <w:color w:val="000000"/>
        </w:rPr>
        <w:t> </w:t>
      </w:r>
    </w:p>
    <w:p w14:paraId="07CF6061" w14:textId="77777777" w:rsidR="007628C7" w:rsidRPr="00D20FE0" w:rsidRDefault="007628C7" w:rsidP="007628C7">
      <w:pPr>
        <w:autoSpaceDE w:val="0"/>
        <w:autoSpaceDN w:val="0"/>
        <w:jc w:val="center"/>
      </w:pPr>
      <w:r w:rsidRPr="00D20FE0">
        <w:t> </w:t>
      </w:r>
    </w:p>
    <w:p w14:paraId="39B11320" w14:textId="77777777" w:rsidR="007628C7" w:rsidRPr="00D20FE0" w:rsidRDefault="007628C7" w:rsidP="007628C7">
      <w:pPr>
        <w:autoSpaceDE w:val="0"/>
        <w:autoSpaceDN w:val="0"/>
        <w:jc w:val="center"/>
      </w:pPr>
      <w:r w:rsidRPr="00D20FE0">
        <w:rPr>
          <w:b/>
          <w:bCs/>
          <w:color w:val="000000"/>
        </w:rPr>
        <w:t>  </w:t>
      </w:r>
    </w:p>
    <w:p w14:paraId="59377AB4" w14:textId="77777777" w:rsidR="007628C7" w:rsidRPr="00D20FE0" w:rsidRDefault="007628C7" w:rsidP="007628C7">
      <w:pPr>
        <w:autoSpaceDE w:val="0"/>
        <w:autoSpaceDN w:val="0"/>
        <w:jc w:val="center"/>
      </w:pPr>
      <w:r w:rsidRPr="00D20FE0">
        <w:rPr>
          <w:b/>
          <w:bCs/>
          <w:color w:val="000000"/>
        </w:rPr>
        <w:t>  </w:t>
      </w:r>
    </w:p>
    <w:p w14:paraId="406B418E" w14:textId="77777777" w:rsidR="007628C7" w:rsidRPr="00D20FE0" w:rsidRDefault="007628C7" w:rsidP="007628C7">
      <w:pPr>
        <w:autoSpaceDE w:val="0"/>
        <w:autoSpaceDN w:val="0"/>
        <w:adjustRightInd w:val="0"/>
        <w:jc w:val="center"/>
        <w:rPr>
          <w:rFonts w:eastAsia="Calibri"/>
          <w:b/>
          <w:bCs/>
          <w:color w:val="000000" w:themeColor="text1"/>
        </w:rPr>
      </w:pPr>
      <w:r w:rsidRPr="00D20FE0">
        <w:t> </w:t>
      </w:r>
    </w:p>
    <w:p w14:paraId="6DBEA938" w14:textId="77777777" w:rsidR="007628C7" w:rsidRPr="00D20FE0" w:rsidRDefault="007628C7" w:rsidP="007628C7">
      <w:pPr>
        <w:autoSpaceDE w:val="0"/>
        <w:autoSpaceDN w:val="0"/>
        <w:adjustRightInd w:val="0"/>
        <w:jc w:val="center"/>
        <w:rPr>
          <w:rFonts w:eastAsia="Calibri"/>
          <w:b/>
          <w:bCs/>
          <w:color w:val="000000" w:themeColor="text1"/>
        </w:rPr>
      </w:pPr>
      <w:r w:rsidRPr="00D20FE0">
        <w:rPr>
          <w:rFonts w:eastAsia="Calibri"/>
          <w:b/>
          <w:bCs/>
          <w:noProof/>
          <w:color w:val="000000" w:themeColor="text1"/>
          <w:lang w:val="id-ID" w:eastAsia="id-ID"/>
        </w:rPr>
        <w:drawing>
          <wp:inline distT="0" distB="0" distL="0" distR="0" wp14:anchorId="68E417CC" wp14:editId="1171C9A6">
            <wp:extent cx="1435166" cy="136709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Users\sugi handoyo\Downloads\cropped-wuri-handayani2-panau-1.p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435166" cy="1367094"/>
                    </a:xfrm>
                    <a:prstGeom prst="rect">
                      <a:avLst/>
                    </a:prstGeom>
                    <a:noFill/>
                    <a:ln>
                      <a:noFill/>
                    </a:ln>
                  </pic:spPr>
                </pic:pic>
              </a:graphicData>
            </a:graphic>
          </wp:inline>
        </w:drawing>
      </w:r>
    </w:p>
    <w:p w14:paraId="466EB1DE" w14:textId="77777777" w:rsidR="007628C7" w:rsidRPr="00D20FE0" w:rsidRDefault="007628C7" w:rsidP="007628C7">
      <w:pPr>
        <w:jc w:val="center"/>
        <w:rPr>
          <w:color w:val="000000" w:themeColor="text1"/>
        </w:rPr>
      </w:pPr>
    </w:p>
    <w:tbl>
      <w:tblPr>
        <w:tblW w:w="8390" w:type="dxa"/>
        <w:jc w:val="center"/>
        <w:tblLook w:val="04A0" w:firstRow="1" w:lastRow="0" w:firstColumn="1" w:lastColumn="0" w:noHBand="0" w:noVBand="1"/>
      </w:tblPr>
      <w:tblGrid>
        <w:gridCol w:w="8390"/>
      </w:tblGrid>
      <w:tr w:rsidR="007628C7" w14:paraId="4E43F527" w14:textId="77777777" w:rsidTr="00E250D5">
        <w:trPr>
          <w:trHeight w:val="596"/>
          <w:jc w:val="center"/>
        </w:trPr>
        <w:tc>
          <w:tcPr>
            <w:tcW w:w="8390" w:type="dxa"/>
            <w:tcBorders>
              <w:top w:val="single" w:sz="4" w:space="0" w:color="auto"/>
              <w:left w:val="single" w:sz="4" w:space="0" w:color="auto"/>
              <w:bottom w:val="single" w:sz="4" w:space="0" w:color="auto"/>
              <w:right w:val="single" w:sz="4" w:space="0" w:color="auto"/>
            </w:tcBorders>
            <w:shd w:val="clear" w:color="auto" w:fill="006600"/>
            <w:vAlign w:val="center"/>
            <w:hideMark/>
          </w:tcPr>
          <w:p w14:paraId="1FAA7A7A" w14:textId="77777777" w:rsidR="007628C7" w:rsidRPr="003C26CA" w:rsidRDefault="007628C7" w:rsidP="00E250D5">
            <w:pPr>
              <w:spacing w:before="240" w:after="240"/>
              <w:jc w:val="center"/>
              <w:rPr>
                <w:color w:val="FFFFFF" w:themeColor="background1"/>
                <w:sz w:val="32"/>
                <w:szCs w:val="32"/>
              </w:rPr>
            </w:pPr>
            <w:r w:rsidRPr="003C26CA">
              <w:rPr>
                <w:rFonts w:ascii="Times New Roman" w:hAnsi="Times New Roman" w:cs="Times New Roman"/>
                <w:b/>
                <w:bCs/>
                <w:color w:val="FFFFFF" w:themeColor="background1"/>
                <w:sz w:val="32"/>
                <w:szCs w:val="32"/>
                <w:lang w:val="en-ID"/>
              </w:rPr>
              <w:t>MODUL AJAR KBC</w:t>
            </w:r>
          </w:p>
          <w:p w14:paraId="6A295237" w14:textId="77777777" w:rsidR="007628C7" w:rsidRPr="003C26CA" w:rsidRDefault="007628C7" w:rsidP="00E250D5">
            <w:pPr>
              <w:spacing w:before="240" w:after="240"/>
              <w:jc w:val="center"/>
              <w:rPr>
                <w:color w:val="FFFFFF" w:themeColor="background1"/>
                <w:sz w:val="32"/>
                <w:szCs w:val="32"/>
              </w:rPr>
            </w:pPr>
            <w:r w:rsidRPr="003C26CA">
              <w:rPr>
                <w:rFonts w:ascii="Times New Roman" w:hAnsi="Times New Roman" w:cs="Times New Roman"/>
                <w:b/>
                <w:bCs/>
                <w:color w:val="FFFFFF" w:themeColor="background1"/>
                <w:sz w:val="32"/>
                <w:szCs w:val="32"/>
                <w:lang w:val="id-ID"/>
              </w:rPr>
              <w:t>KURIKULUM MERDEKA</w:t>
            </w:r>
          </w:p>
        </w:tc>
      </w:tr>
      <w:tr w:rsidR="007628C7" w14:paraId="6AE97134" w14:textId="77777777" w:rsidTr="00E250D5">
        <w:trPr>
          <w:trHeight w:val="596"/>
          <w:jc w:val="center"/>
        </w:trPr>
        <w:tc>
          <w:tcPr>
            <w:tcW w:w="8390" w:type="dxa"/>
            <w:tcBorders>
              <w:top w:val="single" w:sz="4" w:space="0" w:color="auto"/>
              <w:left w:val="single" w:sz="4" w:space="0" w:color="auto"/>
              <w:bottom w:val="double" w:sz="4" w:space="0" w:color="auto"/>
              <w:right w:val="single" w:sz="4" w:space="0" w:color="auto"/>
            </w:tcBorders>
            <w:shd w:val="clear" w:color="auto" w:fill="FFFF00"/>
            <w:vAlign w:val="center"/>
            <w:hideMark/>
          </w:tcPr>
          <w:p w14:paraId="2020A599" w14:textId="77777777" w:rsidR="007628C7" w:rsidRDefault="007628C7" w:rsidP="00E250D5">
            <w:pPr>
              <w:spacing w:before="120" w:after="120"/>
              <w:ind w:left="2813" w:hanging="2813"/>
              <w:rPr>
                <w:rFonts w:ascii="Times New Roman" w:hAnsi="Times New Roman" w:cs="Times New Roman"/>
                <w:b/>
                <w:bCs/>
                <w:color w:val="000000"/>
                <w:sz w:val="24"/>
                <w:szCs w:val="24"/>
                <w:lang w:val="pt-BR"/>
              </w:rPr>
            </w:pPr>
          </w:p>
          <w:p w14:paraId="1F7D9C8D" w14:textId="77777777" w:rsidR="007628C7" w:rsidRDefault="007628C7" w:rsidP="00E250D5">
            <w:pPr>
              <w:spacing w:before="120" w:after="120"/>
              <w:ind w:left="2813" w:hanging="2813"/>
            </w:pPr>
            <w:r>
              <w:rPr>
                <w:rFonts w:ascii="Times New Roman" w:hAnsi="Times New Roman" w:cs="Times New Roman"/>
                <w:b/>
                <w:bCs/>
                <w:color w:val="000000"/>
                <w:sz w:val="24"/>
                <w:szCs w:val="24"/>
                <w:lang w:val="pt-BR"/>
              </w:rPr>
              <w:t>Nama Madrasah</w:t>
            </w:r>
            <w:r>
              <w:rPr>
                <w:rFonts w:ascii="Times New Roman" w:hAnsi="Times New Roman" w:cs="Times New Roman"/>
                <w:b/>
                <w:bCs/>
                <w:color w:val="000000"/>
                <w:sz w:val="24"/>
                <w:szCs w:val="24"/>
                <w:lang w:val="id-ID"/>
              </w:rPr>
              <w:t>                 </w:t>
            </w:r>
            <w:r>
              <w:rPr>
                <w:rFonts w:ascii="Times New Roman" w:hAnsi="Times New Roman" w:cs="Times New Roman"/>
                <w:b/>
                <w:bCs/>
                <w:color w:val="000000"/>
                <w:sz w:val="24"/>
                <w:szCs w:val="24"/>
                <w:lang w:val="en-ID"/>
              </w:rPr>
              <w:t xml:space="preserve"> </w:t>
            </w:r>
            <w:r>
              <w:rPr>
                <w:rFonts w:ascii="Times New Roman" w:hAnsi="Times New Roman" w:cs="Times New Roman"/>
                <w:b/>
                <w:bCs/>
                <w:color w:val="000000"/>
                <w:sz w:val="24"/>
                <w:szCs w:val="24"/>
                <w:lang w:val="pt-BR"/>
              </w:rPr>
              <w:t xml:space="preserve">:      </w:t>
            </w:r>
            <w:r>
              <w:rPr>
                <w:rFonts w:ascii="Times New Roman" w:hAnsi="Times New Roman" w:cs="Times New Roman"/>
                <w:b/>
                <w:bCs/>
                <w:color w:val="000000"/>
                <w:sz w:val="24"/>
                <w:szCs w:val="24"/>
                <w:lang w:val="sv-SE"/>
              </w:rPr>
              <w:t>................................................</w:t>
            </w:r>
          </w:p>
          <w:p w14:paraId="30EB8904" w14:textId="77777777" w:rsidR="007628C7" w:rsidRDefault="007628C7" w:rsidP="00E250D5">
            <w:pPr>
              <w:spacing w:before="120" w:after="120"/>
              <w:ind w:left="2813" w:hanging="2813"/>
            </w:pPr>
            <w:r>
              <w:rPr>
                <w:rFonts w:ascii="Times New Roman" w:hAnsi="Times New Roman" w:cs="Times New Roman"/>
                <w:b/>
                <w:bCs/>
                <w:color w:val="000000"/>
                <w:sz w:val="24"/>
                <w:szCs w:val="24"/>
                <w:lang w:val="pt-BR"/>
              </w:rPr>
              <w:t xml:space="preserve">Nama </w:t>
            </w:r>
            <w:r>
              <w:rPr>
                <w:rFonts w:ascii="Times New Roman" w:hAnsi="Times New Roman" w:cs="Times New Roman"/>
                <w:b/>
                <w:bCs/>
                <w:color w:val="000000"/>
                <w:sz w:val="24"/>
                <w:szCs w:val="24"/>
              </w:rPr>
              <w:t>Penyusun</w:t>
            </w:r>
            <w:r>
              <w:rPr>
                <w:rFonts w:ascii="Times New Roman" w:hAnsi="Times New Roman" w:cs="Times New Roman"/>
                <w:b/>
                <w:bCs/>
                <w:color w:val="000000"/>
                <w:sz w:val="24"/>
                <w:szCs w:val="24"/>
                <w:lang w:val="id-ID"/>
              </w:rPr>
              <w:t>                  </w:t>
            </w:r>
            <w:r>
              <w:rPr>
                <w:rFonts w:ascii="Times New Roman" w:hAnsi="Times New Roman" w:cs="Times New Roman"/>
                <w:b/>
                <w:bCs/>
                <w:color w:val="000000"/>
                <w:sz w:val="24"/>
                <w:szCs w:val="24"/>
                <w:lang w:val="en-ID"/>
              </w:rPr>
              <w:t xml:space="preserve"> </w:t>
            </w:r>
            <w:r>
              <w:rPr>
                <w:rFonts w:ascii="Times New Roman" w:hAnsi="Times New Roman" w:cs="Times New Roman"/>
                <w:b/>
                <w:bCs/>
                <w:color w:val="000000"/>
                <w:sz w:val="24"/>
                <w:szCs w:val="24"/>
                <w:lang w:val="pt-BR"/>
              </w:rPr>
              <w:t xml:space="preserve">:      </w:t>
            </w:r>
            <w:r>
              <w:rPr>
                <w:rFonts w:ascii="Times New Roman" w:hAnsi="Times New Roman" w:cs="Times New Roman"/>
                <w:b/>
                <w:bCs/>
                <w:color w:val="000000"/>
                <w:sz w:val="24"/>
                <w:szCs w:val="24"/>
                <w:lang w:val="sv-SE"/>
              </w:rPr>
              <w:t>................................................</w:t>
            </w:r>
          </w:p>
          <w:p w14:paraId="56F43658" w14:textId="77777777" w:rsidR="007628C7" w:rsidRDefault="007628C7" w:rsidP="00E250D5">
            <w:pPr>
              <w:spacing w:before="120" w:after="120"/>
              <w:ind w:left="2813" w:hanging="2813"/>
            </w:pPr>
            <w:r>
              <w:rPr>
                <w:rFonts w:ascii="Times New Roman" w:hAnsi="Times New Roman" w:cs="Times New Roman"/>
                <w:b/>
                <w:bCs/>
                <w:color w:val="000000"/>
                <w:sz w:val="24"/>
                <w:szCs w:val="24"/>
                <w:lang w:val="id-ID"/>
              </w:rPr>
              <w:t>NI</w:t>
            </w:r>
            <w:r>
              <w:rPr>
                <w:rFonts w:ascii="Times New Roman" w:hAnsi="Times New Roman" w:cs="Times New Roman"/>
                <w:b/>
                <w:bCs/>
                <w:color w:val="000000"/>
                <w:sz w:val="24"/>
                <w:szCs w:val="24"/>
                <w:lang w:val="en-ID"/>
              </w:rPr>
              <w:t>P</w:t>
            </w:r>
            <w:r>
              <w:rPr>
                <w:rFonts w:ascii="Times New Roman" w:hAnsi="Times New Roman" w:cs="Times New Roman"/>
                <w:b/>
                <w:bCs/>
                <w:color w:val="000000"/>
                <w:sz w:val="24"/>
                <w:szCs w:val="24"/>
                <w:lang w:val="id-ID"/>
              </w:rPr>
              <w:t>                                       </w:t>
            </w:r>
            <w:r>
              <w:rPr>
                <w:rFonts w:ascii="Times New Roman" w:hAnsi="Times New Roman" w:cs="Times New Roman"/>
                <w:b/>
                <w:bCs/>
                <w:color w:val="000000"/>
                <w:sz w:val="24"/>
                <w:szCs w:val="24"/>
                <w:lang w:val="en-ID"/>
              </w:rPr>
              <w:t xml:space="preserve"> </w:t>
            </w:r>
            <w:r>
              <w:rPr>
                <w:rFonts w:ascii="Times New Roman" w:hAnsi="Times New Roman" w:cs="Times New Roman"/>
                <w:b/>
                <w:bCs/>
                <w:color w:val="000000"/>
                <w:sz w:val="24"/>
                <w:szCs w:val="24"/>
                <w:lang w:val="pt-BR"/>
              </w:rPr>
              <w:t xml:space="preserve">:      </w:t>
            </w:r>
            <w:r>
              <w:rPr>
                <w:rFonts w:ascii="Times New Roman" w:hAnsi="Times New Roman" w:cs="Times New Roman"/>
                <w:b/>
                <w:bCs/>
                <w:color w:val="000000"/>
                <w:sz w:val="24"/>
                <w:szCs w:val="24"/>
                <w:lang w:val="id-ID"/>
              </w:rPr>
              <w:t>................................................</w:t>
            </w:r>
          </w:p>
          <w:p w14:paraId="71D5AA47" w14:textId="77777777" w:rsidR="007628C7" w:rsidRDefault="007628C7" w:rsidP="00E250D5">
            <w:pPr>
              <w:spacing w:before="120" w:after="120"/>
              <w:ind w:left="2813" w:hanging="2813"/>
            </w:pPr>
            <w:r>
              <w:rPr>
                <w:rFonts w:ascii="Times New Roman" w:hAnsi="Times New Roman" w:cs="Times New Roman"/>
                <w:b/>
                <w:bCs/>
                <w:color w:val="000000"/>
                <w:sz w:val="24"/>
                <w:szCs w:val="24"/>
                <w:lang w:val="id-ID"/>
              </w:rPr>
              <w:t>Mata pelajaran</w:t>
            </w:r>
            <w:r>
              <w:rPr>
                <w:rFonts w:ascii="Times New Roman" w:hAnsi="Times New Roman" w:cs="Times New Roman"/>
                <w:b/>
                <w:bCs/>
                <w:color w:val="000000"/>
                <w:sz w:val="24"/>
                <w:szCs w:val="24"/>
                <w:lang w:val="pt-BR"/>
              </w:rPr>
              <w:t xml:space="preserve">                     :      </w:t>
            </w:r>
            <w:r>
              <w:rPr>
                <w:rFonts w:ascii="Times New Roman" w:hAnsi="Times New Roman" w:cs="Times New Roman"/>
                <w:b/>
                <w:bCs/>
                <w:color w:val="000000"/>
                <w:sz w:val="24"/>
                <w:szCs w:val="24"/>
              </w:rPr>
              <w:t xml:space="preserve">Fikih </w:t>
            </w:r>
          </w:p>
          <w:p w14:paraId="2CF25D9B" w14:textId="77777777" w:rsidR="007628C7" w:rsidRDefault="007628C7" w:rsidP="00E250D5">
            <w:pPr>
              <w:spacing w:before="120" w:after="120"/>
              <w:ind w:left="2813" w:hanging="2813"/>
            </w:pPr>
            <w:r>
              <w:rPr>
                <w:rFonts w:ascii="Times New Roman" w:hAnsi="Times New Roman" w:cs="Times New Roman"/>
                <w:b/>
                <w:bCs/>
                <w:color w:val="000000"/>
                <w:sz w:val="24"/>
                <w:szCs w:val="24"/>
              </w:rPr>
              <w:t xml:space="preserve">Fase F, </w:t>
            </w:r>
            <w:r>
              <w:rPr>
                <w:rFonts w:ascii="Times New Roman" w:hAnsi="Times New Roman" w:cs="Times New Roman"/>
                <w:b/>
                <w:bCs/>
                <w:color w:val="000000"/>
                <w:sz w:val="24"/>
                <w:szCs w:val="24"/>
                <w:lang w:val="pt-BR"/>
              </w:rPr>
              <w:t>Kelas / Semester      :      XI (Sebelas</w:t>
            </w:r>
            <w:r>
              <w:rPr>
                <w:rFonts w:ascii="Times New Roman" w:hAnsi="Times New Roman" w:cs="Times New Roman"/>
                <w:b/>
                <w:bCs/>
                <w:color w:val="000000"/>
                <w:sz w:val="24"/>
                <w:szCs w:val="24"/>
                <w:lang w:val="id-ID"/>
              </w:rPr>
              <w:t>)</w:t>
            </w:r>
            <w:r>
              <w:rPr>
                <w:rFonts w:ascii="Times New Roman" w:hAnsi="Times New Roman" w:cs="Times New Roman"/>
                <w:b/>
                <w:bCs/>
                <w:color w:val="000000"/>
                <w:sz w:val="24"/>
                <w:szCs w:val="24"/>
                <w:lang w:val="pt-BR"/>
              </w:rPr>
              <w:t>  /</w:t>
            </w:r>
            <w:r>
              <w:rPr>
                <w:rFonts w:ascii="Times New Roman" w:hAnsi="Times New Roman" w:cs="Times New Roman"/>
                <w:b/>
                <w:bCs/>
                <w:color w:val="000000"/>
                <w:sz w:val="24"/>
                <w:szCs w:val="24"/>
                <w:lang w:val="en-ID"/>
              </w:rPr>
              <w:t xml:space="preserve"> II (Genap)</w:t>
            </w:r>
          </w:p>
          <w:p w14:paraId="68FDC7DE" w14:textId="77777777" w:rsidR="007628C7" w:rsidRDefault="007628C7" w:rsidP="00E250D5">
            <w:pPr>
              <w:spacing w:before="120" w:after="120"/>
            </w:pPr>
            <w:r>
              <w:rPr>
                <w:rFonts w:ascii="Times New Roman" w:hAnsi="Times New Roman" w:cs="Times New Roman"/>
                <w:b/>
                <w:bCs/>
                <w:color w:val="000000"/>
                <w:sz w:val="24"/>
                <w:szCs w:val="24"/>
                <w:lang w:val="pt-BR"/>
              </w:rPr>
              <w:t> </w:t>
            </w:r>
          </w:p>
        </w:tc>
      </w:tr>
    </w:tbl>
    <w:p w14:paraId="18A8C4C4" w14:textId="77777777" w:rsidR="007628C7" w:rsidRPr="00D20FE0" w:rsidRDefault="007628C7" w:rsidP="007628C7">
      <w:pPr>
        <w:autoSpaceDE w:val="0"/>
        <w:autoSpaceDN w:val="0"/>
        <w:jc w:val="center"/>
      </w:pPr>
      <w:r w:rsidRPr="00D20FE0">
        <w:rPr>
          <w:b/>
          <w:bCs/>
          <w:color w:val="000000"/>
          <w:lang w:val="id-ID"/>
        </w:rPr>
        <w:t> </w:t>
      </w:r>
    </w:p>
    <w:p w14:paraId="7ABAB2C8" w14:textId="1D9143D6" w:rsidR="00C00DF2" w:rsidRDefault="00C00DF2" w:rsidP="007628C7">
      <w:pPr>
        <w:spacing w:line="276" w:lineRule="auto"/>
        <w:jc w:val="both"/>
      </w:pPr>
      <w:r>
        <w:rPr>
          <w:rFonts w:ascii="Times New Roman" w:hAnsi="Times New Roman" w:cs="Times New Roman"/>
          <w:b/>
          <w:bCs/>
          <w:color w:val="000000"/>
          <w:sz w:val="24"/>
          <w:szCs w:val="24"/>
          <w:lang w:val="id-ID"/>
        </w:rPr>
        <w:t> </w:t>
      </w:r>
    </w:p>
    <w:p w14:paraId="2674763A" w14:textId="77777777" w:rsidR="00BD37B4" w:rsidRDefault="00BD37B4">
      <w:pPr>
        <w:rPr>
          <w:rFonts w:asciiTheme="majorBidi" w:eastAsia="Google Sans Text" w:hAnsiTheme="majorBidi" w:cstheme="majorBidi"/>
          <w:b/>
          <w:bCs/>
          <w:color w:val="1B1C1D"/>
          <w:sz w:val="24"/>
          <w:szCs w:val="24"/>
        </w:rPr>
      </w:pPr>
      <w:r>
        <w:rPr>
          <w:rFonts w:asciiTheme="majorBidi" w:eastAsia="Google Sans Text" w:hAnsiTheme="majorBidi" w:cstheme="majorBidi"/>
          <w:bCs/>
          <w:color w:val="1B1C1D"/>
          <w:sz w:val="24"/>
          <w:szCs w:val="24"/>
        </w:rPr>
        <w:br w:type="page"/>
      </w:r>
    </w:p>
    <w:p w14:paraId="676999DD" w14:textId="54D5BB04" w:rsidR="00BD1A54" w:rsidRPr="00CB4E03" w:rsidRDefault="00CB4E03" w:rsidP="007628C7">
      <w:pPr>
        <w:pStyle w:val="Heading3"/>
        <w:shd w:val="clear" w:color="auto" w:fill="FFFF00"/>
        <w:spacing w:before="0" w:after="0" w:line="275" w:lineRule="auto"/>
        <w:jc w:val="center"/>
        <w:rPr>
          <w:rFonts w:asciiTheme="majorBidi" w:eastAsia="Google Sans Text" w:hAnsiTheme="majorBidi" w:cstheme="majorBidi"/>
          <w:bCs/>
          <w:color w:val="1B1C1D"/>
          <w:sz w:val="24"/>
          <w:szCs w:val="24"/>
        </w:rPr>
      </w:pPr>
      <w:r w:rsidRPr="00CB4E03">
        <w:rPr>
          <w:rFonts w:asciiTheme="majorBidi" w:eastAsia="Google Sans Text" w:hAnsiTheme="majorBidi" w:cstheme="majorBidi"/>
          <w:bCs/>
          <w:color w:val="1B1C1D"/>
          <w:sz w:val="24"/>
          <w:szCs w:val="24"/>
        </w:rPr>
        <w:lastRenderedPageBreak/>
        <w:t>MODUL AJAR DEEP LEARNING (KBC)</w:t>
      </w:r>
    </w:p>
    <w:p w14:paraId="5940B330" w14:textId="77777777" w:rsidR="00BD1A54" w:rsidRPr="007628C7" w:rsidRDefault="00CB4E03" w:rsidP="007628C7">
      <w:pPr>
        <w:pBdr>
          <w:top w:val="nil"/>
          <w:left w:val="nil"/>
          <w:bottom w:val="nil"/>
          <w:right w:val="nil"/>
          <w:between w:val="nil"/>
        </w:pBdr>
        <w:shd w:val="clear" w:color="auto" w:fill="006600"/>
        <w:spacing w:line="275" w:lineRule="auto"/>
        <w:jc w:val="center"/>
        <w:rPr>
          <w:rFonts w:asciiTheme="majorBidi" w:eastAsia="Google Sans Text" w:hAnsiTheme="majorBidi" w:cstheme="majorBidi"/>
          <w:b/>
          <w:bCs/>
          <w:color w:val="FFFFFF" w:themeColor="background1"/>
          <w:sz w:val="24"/>
          <w:szCs w:val="24"/>
        </w:rPr>
      </w:pPr>
      <w:r w:rsidRPr="007628C7">
        <w:rPr>
          <w:rFonts w:asciiTheme="majorBidi" w:eastAsia="Google Sans Text" w:hAnsiTheme="majorBidi" w:cstheme="majorBidi"/>
          <w:b/>
          <w:bCs/>
          <w:color w:val="FFFFFF" w:themeColor="background1"/>
          <w:sz w:val="24"/>
          <w:szCs w:val="24"/>
        </w:rPr>
        <w:t>MATA PELAJARAN : FIKIH</w:t>
      </w:r>
    </w:p>
    <w:p w14:paraId="2227149A" w14:textId="77777777" w:rsidR="00BD1A54" w:rsidRDefault="00CB4E03" w:rsidP="007628C7">
      <w:pPr>
        <w:pBdr>
          <w:top w:val="nil"/>
          <w:left w:val="nil"/>
          <w:bottom w:val="nil"/>
          <w:right w:val="nil"/>
          <w:between w:val="nil"/>
        </w:pBdr>
        <w:shd w:val="clear" w:color="auto" w:fill="FFFF00"/>
        <w:spacing w:line="275" w:lineRule="auto"/>
        <w:jc w:val="center"/>
        <w:rPr>
          <w:rFonts w:asciiTheme="majorBidi" w:eastAsia="Google Sans Text" w:hAnsiTheme="majorBidi" w:cstheme="majorBidi"/>
          <w:b/>
          <w:bCs/>
          <w:sz w:val="24"/>
          <w:szCs w:val="24"/>
        </w:rPr>
      </w:pPr>
      <w:r w:rsidRPr="00CB4E03">
        <w:rPr>
          <w:rFonts w:asciiTheme="majorBidi" w:eastAsia="Google Sans Text" w:hAnsiTheme="majorBidi" w:cstheme="majorBidi"/>
          <w:b/>
          <w:bCs/>
          <w:sz w:val="24"/>
          <w:szCs w:val="24"/>
        </w:rPr>
        <w:t>BAB 5 : PERNIKAHAN DALAM ISLAM</w:t>
      </w:r>
    </w:p>
    <w:p w14:paraId="504E1B74" w14:textId="77777777" w:rsidR="00CB4E03" w:rsidRPr="00CB4E03" w:rsidRDefault="00CB4E03" w:rsidP="00CB4E03">
      <w:pPr>
        <w:pBdr>
          <w:top w:val="nil"/>
          <w:left w:val="nil"/>
          <w:bottom w:val="nil"/>
          <w:right w:val="nil"/>
          <w:between w:val="nil"/>
        </w:pBdr>
        <w:spacing w:line="275" w:lineRule="auto"/>
        <w:jc w:val="center"/>
        <w:rPr>
          <w:rFonts w:asciiTheme="majorBidi" w:eastAsia="Google Sans Text" w:hAnsiTheme="majorBidi" w:cstheme="majorBidi"/>
          <w:b/>
          <w:bCs/>
          <w:sz w:val="24"/>
          <w:szCs w:val="24"/>
        </w:rPr>
      </w:pPr>
    </w:p>
    <w:p w14:paraId="5F80243B" w14:textId="77777777" w:rsidR="00CB4E03" w:rsidRPr="00CB4E03" w:rsidRDefault="00CB4E03" w:rsidP="00BD37B4">
      <w:pPr>
        <w:pStyle w:val="Heading4"/>
        <w:shd w:val="clear" w:color="auto" w:fill="C2D69B" w:themeFill="accent3" w:themeFillTint="99"/>
        <w:spacing w:before="0" w:after="0" w:line="275" w:lineRule="auto"/>
        <w:jc w:val="both"/>
        <w:rPr>
          <w:rFonts w:asciiTheme="majorBidi" w:eastAsia="Google Sans Text" w:hAnsiTheme="majorBidi" w:cstheme="majorBidi"/>
          <w:bCs/>
          <w:color w:val="1B1C1D"/>
        </w:rPr>
      </w:pPr>
      <w:r w:rsidRPr="00CB4E03">
        <w:rPr>
          <w:rFonts w:asciiTheme="majorBidi" w:eastAsia="Google Sans Text" w:hAnsiTheme="majorBidi" w:cstheme="majorBidi"/>
          <w:bCs/>
          <w:color w:val="1B1C1D"/>
        </w:rPr>
        <w:t>A. IDENTITAS MODUL</w:t>
      </w:r>
    </w:p>
    <w:p w14:paraId="51FAC546" w14:textId="77777777" w:rsidR="00CB4E03" w:rsidRPr="00CB4E03" w:rsidRDefault="00CB4E03" w:rsidP="00CB4E03">
      <w:pPr>
        <w:pStyle w:val="Heading4"/>
        <w:tabs>
          <w:tab w:val="left" w:pos="2977"/>
        </w:tabs>
        <w:spacing w:before="0" w:after="0" w:line="275" w:lineRule="auto"/>
        <w:ind w:left="284"/>
        <w:jc w:val="both"/>
        <w:rPr>
          <w:rFonts w:asciiTheme="majorBidi" w:eastAsia="Google Sans Text" w:hAnsiTheme="majorBidi" w:cstheme="majorBidi"/>
          <w:bCs/>
          <w:color w:val="1B1C1D"/>
        </w:rPr>
      </w:pPr>
      <w:r w:rsidRPr="00CB4E03">
        <w:rPr>
          <w:rFonts w:asciiTheme="majorBidi" w:eastAsia="Google Sans Text" w:hAnsiTheme="majorBidi" w:cstheme="majorBidi"/>
          <w:bCs/>
          <w:color w:val="1B1C1D"/>
        </w:rPr>
        <w:t>Nama Madrasah</w:t>
      </w:r>
      <w:r w:rsidRPr="00CB4E03">
        <w:rPr>
          <w:rFonts w:asciiTheme="majorBidi" w:eastAsia="Google Sans Text" w:hAnsiTheme="majorBidi" w:cstheme="majorBidi"/>
          <w:bCs/>
          <w:color w:val="1B1C1D"/>
        </w:rPr>
        <w:tab/>
      </w:r>
      <w:r>
        <w:rPr>
          <w:rFonts w:asciiTheme="majorBidi" w:eastAsia="Google Sans Text" w:hAnsiTheme="majorBidi" w:cstheme="majorBidi"/>
          <w:bCs/>
          <w:color w:val="1B1C1D"/>
        </w:rPr>
        <w:t xml:space="preserve">: </w:t>
      </w:r>
      <w:r w:rsidRPr="00CB4E03">
        <w:rPr>
          <w:rFonts w:asciiTheme="majorBidi" w:eastAsia="Google Sans Text" w:hAnsiTheme="majorBidi" w:cstheme="majorBidi"/>
          <w:bCs/>
          <w:color w:val="1B1C1D"/>
        </w:rPr>
        <w:t>..........................</w:t>
      </w:r>
    </w:p>
    <w:p w14:paraId="1C6EE01B" w14:textId="77777777" w:rsidR="00CB4E03" w:rsidRPr="00CB4E03" w:rsidRDefault="00CB4E03" w:rsidP="00CB4E03">
      <w:pPr>
        <w:pStyle w:val="Heading4"/>
        <w:tabs>
          <w:tab w:val="left" w:pos="2977"/>
        </w:tabs>
        <w:spacing w:before="0" w:after="0" w:line="275" w:lineRule="auto"/>
        <w:ind w:left="284"/>
        <w:jc w:val="both"/>
        <w:rPr>
          <w:rFonts w:asciiTheme="majorBidi" w:eastAsia="Google Sans Text" w:hAnsiTheme="majorBidi" w:cstheme="majorBidi"/>
          <w:bCs/>
          <w:color w:val="1B1C1D"/>
        </w:rPr>
      </w:pPr>
      <w:r w:rsidRPr="00CB4E03">
        <w:rPr>
          <w:rFonts w:asciiTheme="majorBidi" w:eastAsia="Google Sans Text" w:hAnsiTheme="majorBidi" w:cstheme="majorBidi"/>
          <w:bCs/>
          <w:color w:val="1B1C1D"/>
        </w:rPr>
        <w:t>Nama Penyusun</w:t>
      </w:r>
      <w:r w:rsidRPr="00CB4E03">
        <w:rPr>
          <w:rFonts w:asciiTheme="majorBidi" w:eastAsia="Google Sans Text" w:hAnsiTheme="majorBidi" w:cstheme="majorBidi"/>
          <w:bCs/>
          <w:color w:val="1B1C1D"/>
        </w:rPr>
        <w:tab/>
      </w:r>
      <w:r>
        <w:rPr>
          <w:rFonts w:asciiTheme="majorBidi" w:eastAsia="Google Sans Text" w:hAnsiTheme="majorBidi" w:cstheme="majorBidi"/>
          <w:bCs/>
          <w:color w:val="1B1C1D"/>
        </w:rPr>
        <w:t xml:space="preserve">: </w:t>
      </w:r>
      <w:r w:rsidRPr="00CB4E03">
        <w:rPr>
          <w:rFonts w:asciiTheme="majorBidi" w:eastAsia="Google Sans Text" w:hAnsiTheme="majorBidi" w:cstheme="majorBidi"/>
          <w:bCs/>
          <w:color w:val="1B1C1D"/>
        </w:rPr>
        <w:t>..........................</w:t>
      </w:r>
    </w:p>
    <w:p w14:paraId="64981ED5" w14:textId="77777777" w:rsidR="00CB4E03" w:rsidRPr="00CB4E03" w:rsidRDefault="00CB4E03" w:rsidP="00CB4E03">
      <w:pPr>
        <w:pStyle w:val="Heading4"/>
        <w:tabs>
          <w:tab w:val="left" w:pos="2977"/>
        </w:tabs>
        <w:spacing w:before="0" w:after="0" w:line="275" w:lineRule="auto"/>
        <w:ind w:left="284"/>
        <w:jc w:val="both"/>
        <w:rPr>
          <w:rFonts w:asciiTheme="majorBidi" w:eastAsia="Google Sans Text" w:hAnsiTheme="majorBidi" w:cstheme="majorBidi"/>
          <w:bCs/>
          <w:color w:val="1B1C1D"/>
        </w:rPr>
      </w:pPr>
      <w:r w:rsidRPr="00CB4E03">
        <w:rPr>
          <w:rFonts w:asciiTheme="majorBidi" w:eastAsia="Google Sans Text" w:hAnsiTheme="majorBidi" w:cstheme="majorBidi"/>
          <w:bCs/>
          <w:color w:val="1B1C1D"/>
        </w:rPr>
        <w:t>Mata Pelajaran</w:t>
      </w:r>
      <w:r w:rsidRPr="00CB4E03">
        <w:rPr>
          <w:rFonts w:asciiTheme="majorBidi" w:eastAsia="Google Sans Text" w:hAnsiTheme="majorBidi" w:cstheme="majorBidi"/>
          <w:bCs/>
          <w:color w:val="1B1C1D"/>
        </w:rPr>
        <w:tab/>
      </w:r>
      <w:r>
        <w:rPr>
          <w:rFonts w:asciiTheme="majorBidi" w:eastAsia="Google Sans Text" w:hAnsiTheme="majorBidi" w:cstheme="majorBidi"/>
          <w:bCs/>
          <w:color w:val="1B1C1D"/>
        </w:rPr>
        <w:t xml:space="preserve">: </w:t>
      </w:r>
      <w:r w:rsidRPr="00CB4E03">
        <w:rPr>
          <w:rFonts w:asciiTheme="majorBidi" w:eastAsia="Google Sans Text" w:hAnsiTheme="majorBidi" w:cstheme="majorBidi"/>
          <w:bCs/>
          <w:color w:val="1B1C1D"/>
        </w:rPr>
        <w:t>Fikih</w:t>
      </w:r>
    </w:p>
    <w:p w14:paraId="3AE3C5F8" w14:textId="77777777" w:rsidR="00CB4E03" w:rsidRPr="00CB4E03" w:rsidRDefault="00CB4E03" w:rsidP="00CB4E03">
      <w:pPr>
        <w:pStyle w:val="Heading4"/>
        <w:tabs>
          <w:tab w:val="left" w:pos="2977"/>
        </w:tabs>
        <w:spacing w:before="0" w:after="0" w:line="275" w:lineRule="auto"/>
        <w:ind w:left="284"/>
        <w:jc w:val="both"/>
        <w:rPr>
          <w:rFonts w:asciiTheme="majorBidi" w:eastAsia="Google Sans Text" w:hAnsiTheme="majorBidi" w:cstheme="majorBidi"/>
          <w:bCs/>
          <w:color w:val="1B1C1D"/>
        </w:rPr>
      </w:pPr>
      <w:r w:rsidRPr="00CB4E03">
        <w:rPr>
          <w:rFonts w:asciiTheme="majorBidi" w:eastAsia="Google Sans Text" w:hAnsiTheme="majorBidi" w:cstheme="majorBidi"/>
          <w:bCs/>
          <w:color w:val="1B1C1D"/>
        </w:rPr>
        <w:t>Kelas / Fase / Semester</w:t>
      </w:r>
      <w:r w:rsidRPr="00CB4E03">
        <w:rPr>
          <w:rFonts w:asciiTheme="majorBidi" w:eastAsia="Google Sans Text" w:hAnsiTheme="majorBidi" w:cstheme="majorBidi"/>
          <w:bCs/>
          <w:color w:val="1B1C1D"/>
        </w:rPr>
        <w:tab/>
      </w:r>
      <w:r>
        <w:rPr>
          <w:rFonts w:asciiTheme="majorBidi" w:eastAsia="Google Sans Text" w:hAnsiTheme="majorBidi" w:cstheme="majorBidi"/>
          <w:bCs/>
          <w:color w:val="1B1C1D"/>
        </w:rPr>
        <w:t xml:space="preserve">: </w:t>
      </w:r>
      <w:r w:rsidRPr="00CB4E03">
        <w:rPr>
          <w:rFonts w:asciiTheme="majorBidi" w:eastAsia="Google Sans Text" w:hAnsiTheme="majorBidi" w:cstheme="majorBidi"/>
          <w:bCs/>
          <w:color w:val="1B1C1D"/>
        </w:rPr>
        <w:t>XI / F / Genap</w:t>
      </w:r>
    </w:p>
    <w:p w14:paraId="4F2E86D8" w14:textId="77777777" w:rsidR="00CB4E03" w:rsidRPr="00CB4E03" w:rsidRDefault="00CB4E03" w:rsidP="00CB4E03">
      <w:pPr>
        <w:pStyle w:val="Heading4"/>
        <w:tabs>
          <w:tab w:val="left" w:pos="2977"/>
        </w:tabs>
        <w:spacing w:before="0" w:after="0" w:line="275" w:lineRule="auto"/>
        <w:ind w:left="284"/>
        <w:jc w:val="both"/>
        <w:rPr>
          <w:rFonts w:asciiTheme="majorBidi" w:eastAsia="Google Sans Text" w:hAnsiTheme="majorBidi" w:cstheme="majorBidi"/>
          <w:bCs/>
          <w:color w:val="1B1C1D"/>
        </w:rPr>
      </w:pPr>
      <w:r w:rsidRPr="00CB4E03">
        <w:rPr>
          <w:rFonts w:asciiTheme="majorBidi" w:eastAsia="Google Sans Text" w:hAnsiTheme="majorBidi" w:cstheme="majorBidi"/>
          <w:bCs/>
          <w:color w:val="1B1C1D"/>
        </w:rPr>
        <w:t>Alokasi Waktu</w:t>
      </w:r>
      <w:r w:rsidRPr="00CB4E03">
        <w:rPr>
          <w:rFonts w:asciiTheme="majorBidi" w:eastAsia="Google Sans Text" w:hAnsiTheme="majorBidi" w:cstheme="majorBidi"/>
          <w:bCs/>
          <w:color w:val="1B1C1D"/>
        </w:rPr>
        <w:tab/>
      </w:r>
      <w:r>
        <w:rPr>
          <w:rFonts w:asciiTheme="majorBidi" w:eastAsia="Google Sans Text" w:hAnsiTheme="majorBidi" w:cstheme="majorBidi"/>
          <w:bCs/>
          <w:color w:val="1B1C1D"/>
        </w:rPr>
        <w:t xml:space="preserve">: </w:t>
      </w:r>
      <w:r w:rsidRPr="00CB4E03">
        <w:rPr>
          <w:rFonts w:asciiTheme="majorBidi" w:eastAsia="Google Sans Text" w:hAnsiTheme="majorBidi" w:cstheme="majorBidi"/>
          <w:bCs/>
          <w:color w:val="1B1C1D"/>
        </w:rPr>
        <w:t>12 JP (6 kali pertemuan)</w:t>
      </w:r>
    </w:p>
    <w:p w14:paraId="46F7FECF" w14:textId="77777777" w:rsidR="00CB4E03" w:rsidRPr="00CB4E03" w:rsidRDefault="00CB4E03" w:rsidP="00CB4E03">
      <w:pPr>
        <w:pStyle w:val="Heading4"/>
        <w:tabs>
          <w:tab w:val="left" w:pos="2977"/>
        </w:tabs>
        <w:spacing w:before="0" w:after="0" w:line="275" w:lineRule="auto"/>
        <w:ind w:left="284"/>
        <w:jc w:val="both"/>
        <w:rPr>
          <w:rFonts w:asciiTheme="majorBidi" w:eastAsia="Google Sans Text" w:hAnsiTheme="majorBidi" w:cstheme="majorBidi"/>
          <w:bCs/>
          <w:color w:val="1B1C1D"/>
        </w:rPr>
      </w:pPr>
      <w:r w:rsidRPr="00CB4E03">
        <w:rPr>
          <w:rFonts w:asciiTheme="majorBidi" w:eastAsia="Google Sans Text" w:hAnsiTheme="majorBidi" w:cstheme="majorBidi"/>
          <w:bCs/>
          <w:color w:val="1B1C1D"/>
        </w:rPr>
        <w:t>Tahun Pelajaran</w:t>
      </w:r>
      <w:r w:rsidRPr="00CB4E03">
        <w:rPr>
          <w:rFonts w:asciiTheme="majorBidi" w:eastAsia="Google Sans Text" w:hAnsiTheme="majorBidi" w:cstheme="majorBidi"/>
          <w:bCs/>
          <w:color w:val="1B1C1D"/>
        </w:rPr>
        <w:tab/>
      </w:r>
      <w:r>
        <w:rPr>
          <w:rFonts w:asciiTheme="majorBidi" w:eastAsia="Google Sans Text" w:hAnsiTheme="majorBidi" w:cstheme="majorBidi"/>
          <w:bCs/>
          <w:color w:val="1B1C1D"/>
        </w:rPr>
        <w:t xml:space="preserve">: </w:t>
      </w:r>
      <w:r w:rsidRPr="00CB4E03">
        <w:rPr>
          <w:rFonts w:asciiTheme="majorBidi" w:eastAsia="Google Sans Text" w:hAnsiTheme="majorBidi" w:cstheme="majorBidi"/>
          <w:bCs/>
          <w:color w:val="1B1C1D"/>
        </w:rPr>
        <w:t>20... / 20...</w:t>
      </w:r>
    </w:p>
    <w:p w14:paraId="32F72C15" w14:textId="77777777" w:rsidR="00CB4E03" w:rsidRPr="00CB4E03" w:rsidRDefault="00CB4E03" w:rsidP="00CB4E03">
      <w:pPr>
        <w:pStyle w:val="Heading4"/>
        <w:spacing w:before="0" w:after="0" w:line="275" w:lineRule="auto"/>
        <w:jc w:val="both"/>
        <w:rPr>
          <w:rFonts w:asciiTheme="majorBidi" w:eastAsia="Google Sans Text" w:hAnsiTheme="majorBidi" w:cstheme="majorBidi"/>
          <w:bCs/>
          <w:color w:val="1B1C1D"/>
        </w:rPr>
      </w:pPr>
    </w:p>
    <w:p w14:paraId="4F62F626" w14:textId="77777777" w:rsidR="00BD1A54" w:rsidRPr="00CB4E03" w:rsidRDefault="00CB4E03" w:rsidP="00BD37B4">
      <w:pPr>
        <w:pStyle w:val="Heading4"/>
        <w:shd w:val="clear" w:color="auto" w:fill="C2D69B" w:themeFill="accent3" w:themeFillTint="99"/>
        <w:spacing w:before="0" w:after="0" w:line="275" w:lineRule="auto"/>
        <w:jc w:val="both"/>
        <w:rPr>
          <w:rFonts w:asciiTheme="majorBidi" w:eastAsia="Google Sans Text" w:hAnsiTheme="majorBidi" w:cstheme="majorBidi"/>
          <w:bCs/>
          <w:color w:val="1B1C1D"/>
        </w:rPr>
      </w:pPr>
      <w:r w:rsidRPr="00CB4E03">
        <w:rPr>
          <w:rFonts w:asciiTheme="majorBidi" w:eastAsia="Google Sans Text" w:hAnsiTheme="majorBidi" w:cstheme="majorBidi"/>
          <w:bCs/>
          <w:color w:val="1B1C1D"/>
        </w:rPr>
        <w:t>B. IDENTIFIKASI KESIAPAN PESERTA DIDIK</w:t>
      </w:r>
    </w:p>
    <w:p w14:paraId="2289E573" w14:textId="77777777" w:rsidR="00BD1A54" w:rsidRPr="00CB4E03" w:rsidRDefault="00CB4E03" w:rsidP="00CB4E03">
      <w:pPr>
        <w:numPr>
          <w:ilvl w:val="0"/>
          <w:numId w:val="1"/>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Pengetahuan Awal</w:t>
      </w:r>
      <w:r w:rsidRPr="00CB4E03">
        <w:rPr>
          <w:rFonts w:asciiTheme="majorBidi" w:eastAsia="Google Sans Text" w:hAnsiTheme="majorBidi" w:cstheme="majorBidi"/>
          <w:color w:val="1B1C1D"/>
          <w:sz w:val="24"/>
          <w:szCs w:val="24"/>
        </w:rPr>
        <w:t>: Peserta didik memahami pernikahan sebagai ikatan antara laki-laki dan perempuan. Mereka mengetahui istilah-istilah umum seperti mahar dan wali, namun belum memahami secara mendalam syarat, rukun, dan filosofi di baliknya dari sudut pandang fikih.</w:t>
      </w:r>
    </w:p>
    <w:p w14:paraId="1F3437DC" w14:textId="77777777" w:rsidR="00BD1A54" w:rsidRPr="00CB4E03" w:rsidRDefault="00CB4E03" w:rsidP="00CB4E03">
      <w:pPr>
        <w:numPr>
          <w:ilvl w:val="0"/>
          <w:numId w:val="1"/>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Minat</w:t>
      </w:r>
      <w:r w:rsidRPr="00CB4E03">
        <w:rPr>
          <w:rFonts w:asciiTheme="majorBidi" w:eastAsia="Google Sans Text" w:hAnsiTheme="majorBidi" w:cstheme="majorBidi"/>
          <w:color w:val="1B1C1D"/>
          <w:sz w:val="24"/>
          <w:szCs w:val="24"/>
        </w:rPr>
        <w:t>: Peserta didik berada pada usia remaja akhir dan memiliki minat alami pada topik hubungan interpersonal, keluarga, dan persiapan menuju kedewasaan.</w:t>
      </w:r>
    </w:p>
    <w:p w14:paraId="314FA68C" w14:textId="77777777" w:rsidR="00BD1A54" w:rsidRPr="00CB4E03" w:rsidRDefault="00CB4E03" w:rsidP="00CB4E03">
      <w:pPr>
        <w:numPr>
          <w:ilvl w:val="0"/>
          <w:numId w:val="1"/>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Latar Belakang</w:t>
      </w:r>
      <w:r w:rsidRPr="00CB4E03">
        <w:rPr>
          <w:rFonts w:asciiTheme="majorBidi" w:eastAsia="Google Sans Text" w:hAnsiTheme="majorBidi" w:cstheme="majorBidi"/>
          <w:color w:val="1B1C1D"/>
          <w:sz w:val="24"/>
          <w:szCs w:val="24"/>
        </w:rPr>
        <w:t>: Peserta didik berasal dari berbagai latar belakang keluarga dan budaya, dengan paparan yang berbeda terhadap prosesi dan pemaknaan pernikahan.</w:t>
      </w:r>
    </w:p>
    <w:p w14:paraId="57B52877" w14:textId="77777777" w:rsidR="00BD1A54" w:rsidRPr="00CB4E03" w:rsidRDefault="00CB4E03" w:rsidP="00CB4E03">
      <w:pPr>
        <w:numPr>
          <w:ilvl w:val="0"/>
          <w:numId w:val="1"/>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Kebutuhan Belajar</w:t>
      </w:r>
      <w:r w:rsidRPr="00CB4E03">
        <w:rPr>
          <w:rFonts w:asciiTheme="majorBidi" w:eastAsia="Google Sans Text" w:hAnsiTheme="majorBidi" w:cstheme="majorBidi"/>
          <w:color w:val="1B1C1D"/>
          <w:sz w:val="24"/>
          <w:szCs w:val="24"/>
        </w:rPr>
        <w:t>:</w:t>
      </w:r>
    </w:p>
    <w:p w14:paraId="5BDE54BD" w14:textId="77777777" w:rsidR="00BD1A54" w:rsidRPr="00CB4E03" w:rsidRDefault="00CB4E03" w:rsidP="00CB4E03">
      <w:pPr>
        <w:numPr>
          <w:ilvl w:val="1"/>
          <w:numId w:val="18"/>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Visual</w:t>
      </w:r>
      <w:r w:rsidRPr="00CB4E03">
        <w:rPr>
          <w:rFonts w:asciiTheme="majorBidi" w:eastAsia="Google Sans Text" w:hAnsiTheme="majorBidi" w:cstheme="majorBidi"/>
          <w:color w:val="1B1C1D"/>
          <w:sz w:val="24"/>
          <w:szCs w:val="24"/>
        </w:rPr>
        <w:t>: Membutuhkan bagan silsilah untuk menjelaskan mahram, infografis tentang rukun dan syarat nikah, serta video inspiratif tentang membangun keluarga sakinah.</w:t>
      </w:r>
    </w:p>
    <w:p w14:paraId="7B65CBFF" w14:textId="77777777" w:rsidR="00BD1A54" w:rsidRPr="00CB4E03" w:rsidRDefault="00CB4E03" w:rsidP="00CB4E03">
      <w:pPr>
        <w:numPr>
          <w:ilvl w:val="1"/>
          <w:numId w:val="18"/>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Auditori</w:t>
      </w:r>
      <w:r w:rsidRPr="00CB4E03">
        <w:rPr>
          <w:rFonts w:asciiTheme="majorBidi" w:eastAsia="Google Sans Text" w:hAnsiTheme="majorBidi" w:cstheme="majorBidi"/>
          <w:color w:val="1B1C1D"/>
          <w:sz w:val="24"/>
          <w:szCs w:val="24"/>
        </w:rPr>
        <w:t>: Membutuhkan diskusi tentang studi kasus pernikahan di masyarakat, tanya jawab, dan penjelasan guru yang mengaitkan aturan fikih dengan nilai-nilai cinta dan kasih sayang.</w:t>
      </w:r>
    </w:p>
    <w:p w14:paraId="0B4FE0B6" w14:textId="77777777" w:rsidR="00BD1A54" w:rsidRPr="00CB4E03" w:rsidRDefault="00CB4E03" w:rsidP="00CB4E03">
      <w:pPr>
        <w:numPr>
          <w:ilvl w:val="1"/>
          <w:numId w:val="18"/>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Kinestetik</w:t>
      </w:r>
      <w:r w:rsidRPr="00CB4E03">
        <w:rPr>
          <w:rFonts w:asciiTheme="majorBidi" w:eastAsia="Google Sans Text" w:hAnsiTheme="majorBidi" w:cstheme="majorBidi"/>
          <w:color w:val="1B1C1D"/>
          <w:sz w:val="24"/>
          <w:szCs w:val="24"/>
        </w:rPr>
        <w:t xml:space="preserve">: Membutuhkan kegiatan simulasi prosesi ijab kabul atau bermain peran dalam diskusi keluarga untuk menentukan </w:t>
      </w:r>
      <w:r w:rsidRPr="00CB4E03">
        <w:rPr>
          <w:rFonts w:asciiTheme="majorBidi" w:eastAsia="Google Sans Text" w:hAnsiTheme="majorBidi" w:cstheme="majorBidi"/>
          <w:i/>
          <w:color w:val="1B1C1D"/>
          <w:sz w:val="24"/>
          <w:szCs w:val="24"/>
        </w:rPr>
        <w:t>kafa'ah</w:t>
      </w:r>
      <w:r w:rsidRPr="00CB4E03">
        <w:rPr>
          <w:rFonts w:asciiTheme="majorBidi" w:eastAsia="Google Sans Text" w:hAnsiTheme="majorBidi" w:cstheme="majorBidi"/>
          <w:color w:val="1B1C1D"/>
          <w:sz w:val="24"/>
          <w:szCs w:val="24"/>
        </w:rPr>
        <w:t xml:space="preserve"> (kesetaraan) calon pasangan.</w:t>
      </w:r>
    </w:p>
    <w:p w14:paraId="126C6F53" w14:textId="77777777" w:rsidR="00CB4E03" w:rsidRDefault="00CB4E03" w:rsidP="00CB4E03">
      <w:pPr>
        <w:pStyle w:val="Heading4"/>
        <w:spacing w:before="0" w:after="0" w:line="275" w:lineRule="auto"/>
        <w:jc w:val="both"/>
        <w:rPr>
          <w:rFonts w:asciiTheme="majorBidi" w:eastAsia="Google Sans Text" w:hAnsiTheme="majorBidi" w:cstheme="majorBidi"/>
          <w:bCs/>
          <w:color w:val="1B1C1D"/>
        </w:rPr>
      </w:pPr>
    </w:p>
    <w:p w14:paraId="64F78862" w14:textId="51F3073F" w:rsidR="00BD1A54" w:rsidRPr="00CB4E03" w:rsidRDefault="00CB4E03" w:rsidP="00BD37B4">
      <w:pPr>
        <w:pStyle w:val="Heading4"/>
        <w:shd w:val="clear" w:color="auto" w:fill="C2D69B" w:themeFill="accent3" w:themeFillTint="99"/>
        <w:spacing w:before="0" w:after="0" w:line="275" w:lineRule="auto"/>
        <w:jc w:val="both"/>
        <w:rPr>
          <w:rFonts w:asciiTheme="majorBidi" w:eastAsia="Google Sans Text" w:hAnsiTheme="majorBidi" w:cstheme="majorBidi"/>
          <w:bCs/>
          <w:color w:val="1B1C1D"/>
        </w:rPr>
      </w:pPr>
      <w:r w:rsidRPr="00CB4E03">
        <w:rPr>
          <w:rFonts w:asciiTheme="majorBidi" w:eastAsia="Google Sans Text" w:hAnsiTheme="majorBidi" w:cstheme="majorBidi"/>
          <w:bCs/>
          <w:color w:val="1B1C1D"/>
        </w:rPr>
        <w:t xml:space="preserve">C. TEMA </w:t>
      </w:r>
      <w:hyperlink r:id="rId8" w:history="1">
        <w:r w:rsidR="004100A3" w:rsidRPr="00D343BB">
          <w:rPr>
            <w:rStyle w:val="Hyperlink"/>
            <w:rFonts w:asciiTheme="majorBidi" w:eastAsia="Google Sans Text" w:hAnsiTheme="majorBidi" w:cstheme="majorBidi"/>
            <w:bCs/>
            <w:color w:val="auto"/>
            <w:u w:val="none"/>
          </w:rPr>
          <w:t>KURIKULUM BERBASIS CINTA</w:t>
        </w:r>
      </w:hyperlink>
    </w:p>
    <w:p w14:paraId="07381184" w14:textId="77777777" w:rsidR="00BD1A54" w:rsidRPr="00CB4E03" w:rsidRDefault="00CB4E03" w:rsidP="00CB4E03">
      <w:pPr>
        <w:numPr>
          <w:ilvl w:val="0"/>
          <w:numId w:val="26"/>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Topik Panca Cinta</w:t>
      </w:r>
      <w:r w:rsidRPr="00CB4E03">
        <w:rPr>
          <w:rFonts w:asciiTheme="majorBidi" w:eastAsia="Google Sans Text" w:hAnsiTheme="majorBidi" w:cstheme="majorBidi"/>
          <w:color w:val="1B1C1D"/>
          <w:sz w:val="24"/>
          <w:szCs w:val="24"/>
        </w:rPr>
        <w:t>: Cinta Allah Swt. dan Rasul-Nya, Cinta Diri dan Sesama Manusia.</w:t>
      </w:r>
    </w:p>
    <w:p w14:paraId="0D049660" w14:textId="77777777" w:rsidR="00BD1A54" w:rsidRPr="00CB4E03" w:rsidRDefault="00CB4E03" w:rsidP="00CB4E03">
      <w:pPr>
        <w:numPr>
          <w:ilvl w:val="0"/>
          <w:numId w:val="26"/>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Materi Insersi</w:t>
      </w:r>
      <w:r w:rsidRPr="00CB4E03">
        <w:rPr>
          <w:rFonts w:asciiTheme="majorBidi" w:eastAsia="Google Sans Text" w:hAnsiTheme="majorBidi" w:cstheme="majorBidi"/>
          <w:color w:val="1B1C1D"/>
          <w:sz w:val="24"/>
          <w:szCs w:val="24"/>
        </w:rPr>
        <w:t>: Ibadah sebagai wujud cinta kepada Allah Swt., Membiasakan akhlak terpuji kepada diri sendiri dan sesama (amanah, tanggung jawab, sabar, syukur), Adab kepada orang tua, saudara, dan pasangan.</w:t>
      </w:r>
    </w:p>
    <w:p w14:paraId="040994CE" w14:textId="77777777" w:rsidR="00CB4E03" w:rsidRDefault="00CB4E03" w:rsidP="00CB4E03">
      <w:pPr>
        <w:pStyle w:val="Heading4"/>
        <w:spacing w:before="0" w:after="0" w:line="275" w:lineRule="auto"/>
        <w:jc w:val="both"/>
        <w:rPr>
          <w:rFonts w:asciiTheme="majorBidi" w:eastAsia="Google Sans Text" w:hAnsiTheme="majorBidi" w:cstheme="majorBidi"/>
          <w:bCs/>
          <w:color w:val="1B1C1D"/>
        </w:rPr>
      </w:pPr>
    </w:p>
    <w:p w14:paraId="7E9E5196" w14:textId="77777777" w:rsidR="00BD1A54" w:rsidRPr="00CB4E03" w:rsidRDefault="00CB4E03" w:rsidP="00BD37B4">
      <w:pPr>
        <w:pStyle w:val="Heading4"/>
        <w:shd w:val="clear" w:color="auto" w:fill="C2D69B" w:themeFill="accent3" w:themeFillTint="99"/>
        <w:spacing w:before="0" w:after="0" w:line="275" w:lineRule="auto"/>
        <w:jc w:val="both"/>
        <w:rPr>
          <w:rFonts w:asciiTheme="majorBidi" w:eastAsia="Google Sans Text" w:hAnsiTheme="majorBidi" w:cstheme="majorBidi"/>
          <w:bCs/>
          <w:color w:val="1B1C1D"/>
        </w:rPr>
      </w:pPr>
      <w:r w:rsidRPr="00CB4E03">
        <w:rPr>
          <w:rFonts w:asciiTheme="majorBidi" w:eastAsia="Google Sans Text" w:hAnsiTheme="majorBidi" w:cstheme="majorBidi"/>
          <w:bCs/>
          <w:color w:val="1B1C1D"/>
        </w:rPr>
        <w:t>D. KARAKTERISTIK MATERI PELAJARAN</w:t>
      </w:r>
    </w:p>
    <w:p w14:paraId="1AACF4E2" w14:textId="77777777" w:rsidR="00BD1A54" w:rsidRPr="00CB4E03" w:rsidRDefault="00CB4E03" w:rsidP="00CB4E03">
      <w:pPr>
        <w:numPr>
          <w:ilvl w:val="0"/>
          <w:numId w:val="27"/>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Jenis Pengetahuan yang Akan Dicapai</w:t>
      </w:r>
      <w:r w:rsidRPr="00CB4E03">
        <w:rPr>
          <w:rFonts w:asciiTheme="majorBidi" w:eastAsia="Google Sans Text" w:hAnsiTheme="majorBidi" w:cstheme="majorBidi"/>
          <w:color w:val="1B1C1D"/>
          <w:sz w:val="24"/>
          <w:szCs w:val="24"/>
        </w:rPr>
        <w:t>:</w:t>
      </w:r>
    </w:p>
    <w:p w14:paraId="783B52A5" w14:textId="77777777" w:rsidR="00BD1A54" w:rsidRPr="00CB4E03" w:rsidRDefault="00CB4E03" w:rsidP="00CB4E03">
      <w:pPr>
        <w:numPr>
          <w:ilvl w:val="1"/>
          <w:numId w:val="28"/>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Konseptual</w:t>
      </w:r>
      <w:r w:rsidRPr="00CB4E03">
        <w:rPr>
          <w:rFonts w:asciiTheme="majorBidi" w:eastAsia="Google Sans Text" w:hAnsiTheme="majorBidi" w:cstheme="majorBidi"/>
          <w:color w:val="1B1C1D"/>
          <w:sz w:val="24"/>
          <w:szCs w:val="24"/>
        </w:rPr>
        <w:t xml:space="preserve">: Memahami definisi pernikahan, hukumnya, konsep </w:t>
      </w:r>
      <w:r w:rsidRPr="00CB4E03">
        <w:rPr>
          <w:rFonts w:asciiTheme="majorBidi" w:eastAsia="Google Sans Text" w:hAnsiTheme="majorBidi" w:cstheme="majorBidi"/>
          <w:i/>
          <w:color w:val="1B1C1D"/>
          <w:sz w:val="24"/>
          <w:szCs w:val="24"/>
        </w:rPr>
        <w:t>khitbah</w:t>
      </w:r>
      <w:r w:rsidRPr="00CB4E03">
        <w:rPr>
          <w:rFonts w:asciiTheme="majorBidi" w:eastAsia="Google Sans Text" w:hAnsiTheme="majorBidi" w:cstheme="majorBidi"/>
          <w:color w:val="1B1C1D"/>
          <w:sz w:val="24"/>
          <w:szCs w:val="24"/>
        </w:rPr>
        <w:t xml:space="preserve">, mahram, </w:t>
      </w:r>
      <w:r w:rsidRPr="00CB4E03">
        <w:rPr>
          <w:rFonts w:asciiTheme="majorBidi" w:eastAsia="Google Sans Text" w:hAnsiTheme="majorBidi" w:cstheme="majorBidi"/>
          <w:i/>
          <w:color w:val="1B1C1D"/>
          <w:sz w:val="24"/>
          <w:szCs w:val="24"/>
        </w:rPr>
        <w:t>kafa'ah</w:t>
      </w:r>
      <w:r w:rsidRPr="00CB4E03">
        <w:rPr>
          <w:rFonts w:asciiTheme="majorBidi" w:eastAsia="Google Sans Text" w:hAnsiTheme="majorBidi" w:cstheme="majorBidi"/>
          <w:color w:val="1B1C1D"/>
          <w:sz w:val="24"/>
          <w:szCs w:val="24"/>
        </w:rPr>
        <w:t>, rukun &amp; syarat, wali, saksi, mahar, serta hak dan kewajiban suami istri.</w:t>
      </w:r>
    </w:p>
    <w:p w14:paraId="16DE8E43" w14:textId="77777777" w:rsidR="00BD1A54" w:rsidRPr="00CB4E03" w:rsidRDefault="00CB4E03" w:rsidP="00CB4E03">
      <w:pPr>
        <w:numPr>
          <w:ilvl w:val="1"/>
          <w:numId w:val="28"/>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Prosedural</w:t>
      </w:r>
      <w:r w:rsidRPr="00CB4E03">
        <w:rPr>
          <w:rFonts w:asciiTheme="majorBidi" w:eastAsia="Google Sans Text" w:hAnsiTheme="majorBidi" w:cstheme="majorBidi"/>
          <w:color w:val="1B1C1D"/>
          <w:sz w:val="24"/>
          <w:szCs w:val="24"/>
        </w:rPr>
        <w:t xml:space="preserve">: Memahami tata cara </w:t>
      </w:r>
      <w:r w:rsidRPr="00CB4E03">
        <w:rPr>
          <w:rFonts w:asciiTheme="majorBidi" w:eastAsia="Google Sans Text" w:hAnsiTheme="majorBidi" w:cstheme="majorBidi"/>
          <w:i/>
          <w:color w:val="1B1C1D"/>
          <w:sz w:val="24"/>
          <w:szCs w:val="24"/>
        </w:rPr>
        <w:t>khitbah</w:t>
      </w:r>
      <w:r w:rsidRPr="00CB4E03">
        <w:rPr>
          <w:rFonts w:asciiTheme="majorBidi" w:eastAsia="Google Sans Text" w:hAnsiTheme="majorBidi" w:cstheme="majorBidi"/>
          <w:color w:val="1B1C1D"/>
          <w:sz w:val="24"/>
          <w:szCs w:val="24"/>
        </w:rPr>
        <w:t xml:space="preserve"> (meminang), alur prosesi akad nikah yang sah, dan cara menentukan wali nikah.</w:t>
      </w:r>
    </w:p>
    <w:p w14:paraId="73045FCD" w14:textId="77777777" w:rsidR="00BD1A54" w:rsidRPr="00CB4E03" w:rsidRDefault="00CB4E03" w:rsidP="00CB4E03">
      <w:pPr>
        <w:numPr>
          <w:ilvl w:val="0"/>
          <w:numId w:val="27"/>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Relevansi dengan Kehidupan Nyata Peserta Didik</w:t>
      </w:r>
      <w:r w:rsidRPr="00CB4E03">
        <w:rPr>
          <w:rFonts w:asciiTheme="majorBidi" w:eastAsia="Google Sans Text" w:hAnsiTheme="majorBidi" w:cstheme="majorBidi"/>
          <w:color w:val="1B1C1D"/>
          <w:sz w:val="24"/>
          <w:szCs w:val="24"/>
        </w:rPr>
        <w:t xml:space="preserve">: Materi ini sangat relevan karena mempersiapkan peserta didik untuk salah satu fase terpenting dalam kehidupan. </w:t>
      </w:r>
      <w:r w:rsidRPr="00CB4E03">
        <w:rPr>
          <w:rFonts w:asciiTheme="majorBidi" w:eastAsia="Google Sans Text" w:hAnsiTheme="majorBidi" w:cstheme="majorBidi"/>
          <w:color w:val="1B1C1D"/>
          <w:sz w:val="24"/>
          <w:szCs w:val="24"/>
        </w:rPr>
        <w:lastRenderedPageBreak/>
        <w:t>Mempelajari fikih nikah adalah wujud cinta pada diri sendiri dengan mempersiapkan masa depan yang baik dan wujud cinta pada Allah dengan menempuh jalan yang suci dan diridai-Nya.</w:t>
      </w:r>
    </w:p>
    <w:p w14:paraId="09DC35E9" w14:textId="77777777" w:rsidR="00BD1A54" w:rsidRPr="00CB4E03" w:rsidRDefault="00CB4E03" w:rsidP="00CB4E03">
      <w:pPr>
        <w:numPr>
          <w:ilvl w:val="0"/>
          <w:numId w:val="27"/>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Tingkat Kesulitan</w:t>
      </w:r>
      <w:r w:rsidRPr="00CB4E03">
        <w:rPr>
          <w:rFonts w:asciiTheme="majorBidi" w:eastAsia="Google Sans Text" w:hAnsiTheme="majorBidi" w:cstheme="majorBidi"/>
          <w:color w:val="1B1C1D"/>
          <w:sz w:val="24"/>
          <w:szCs w:val="24"/>
        </w:rPr>
        <w:t>: Sedang. Meskipun konsepnya dekat dengan kehidupan, detail aturan rukun, syarat, dan mahram memerlukan ketelitian dan pemahaman yang baik.</w:t>
      </w:r>
    </w:p>
    <w:p w14:paraId="600CD7A0" w14:textId="77777777" w:rsidR="00BD1A54" w:rsidRPr="00CB4E03" w:rsidRDefault="00CB4E03" w:rsidP="00CB4E03">
      <w:pPr>
        <w:numPr>
          <w:ilvl w:val="0"/>
          <w:numId w:val="27"/>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Struktur Materi</w:t>
      </w:r>
      <w:r w:rsidRPr="00CB4E03">
        <w:rPr>
          <w:rFonts w:asciiTheme="majorBidi" w:eastAsia="Google Sans Text" w:hAnsiTheme="majorBidi" w:cstheme="majorBidi"/>
          <w:color w:val="1B1C1D"/>
          <w:sz w:val="24"/>
          <w:szCs w:val="24"/>
        </w:rPr>
        <w:t>: Materi disusun mengikuti alur proses menuju pernikahan: mulai dari anjuran menikah, proses pra-nikah (</w:t>
      </w:r>
      <w:r w:rsidRPr="00CB4E03">
        <w:rPr>
          <w:rFonts w:asciiTheme="majorBidi" w:eastAsia="Google Sans Text" w:hAnsiTheme="majorBidi" w:cstheme="majorBidi"/>
          <w:i/>
          <w:color w:val="1B1C1D"/>
          <w:sz w:val="24"/>
          <w:szCs w:val="24"/>
        </w:rPr>
        <w:t>khitbah</w:t>
      </w:r>
      <w:r w:rsidRPr="00CB4E03">
        <w:rPr>
          <w:rFonts w:asciiTheme="majorBidi" w:eastAsia="Google Sans Text" w:hAnsiTheme="majorBidi" w:cstheme="majorBidi"/>
          <w:color w:val="1B1C1D"/>
          <w:sz w:val="24"/>
          <w:szCs w:val="24"/>
        </w:rPr>
        <w:t>), batasan-batasan (mahram), kesetaraan (</w:t>
      </w:r>
      <w:r w:rsidRPr="00CB4E03">
        <w:rPr>
          <w:rFonts w:asciiTheme="majorBidi" w:eastAsia="Google Sans Text" w:hAnsiTheme="majorBidi" w:cstheme="majorBidi"/>
          <w:i/>
          <w:color w:val="1B1C1D"/>
          <w:sz w:val="24"/>
          <w:szCs w:val="24"/>
        </w:rPr>
        <w:t>kafa'ah</w:t>
      </w:r>
      <w:r w:rsidRPr="00CB4E03">
        <w:rPr>
          <w:rFonts w:asciiTheme="majorBidi" w:eastAsia="Google Sans Text" w:hAnsiTheme="majorBidi" w:cstheme="majorBidi"/>
          <w:color w:val="1B1C1D"/>
          <w:sz w:val="24"/>
          <w:szCs w:val="24"/>
        </w:rPr>
        <w:t>), prosesi inti (rukun &amp; syarat), hingga kehidupan setelah menikah (hak &amp; kewajiban).</w:t>
      </w:r>
    </w:p>
    <w:p w14:paraId="67B906DD" w14:textId="77777777" w:rsidR="00BD1A54" w:rsidRPr="00CB4E03" w:rsidRDefault="00CB4E03" w:rsidP="00CB4E03">
      <w:pPr>
        <w:numPr>
          <w:ilvl w:val="0"/>
          <w:numId w:val="27"/>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Integrasi Nilai dan Karakter</w:t>
      </w:r>
      <w:r w:rsidRPr="00CB4E03">
        <w:rPr>
          <w:rFonts w:asciiTheme="majorBidi" w:eastAsia="Google Sans Text" w:hAnsiTheme="majorBidi" w:cstheme="majorBidi"/>
          <w:color w:val="1B1C1D"/>
          <w:sz w:val="24"/>
          <w:szCs w:val="24"/>
        </w:rPr>
        <w:t>: Mengintegrasikan nilai tanggung jawab, amanah, saling menghormati, dan kesucian. Pernikahan dipahami sebagai ibadah terpanjang, sebuah perjalanan cinta yang bertujuan meraih rida Allah dengan membangun keluarga yang harmonis (</w:t>
      </w:r>
      <w:r w:rsidRPr="00CB4E03">
        <w:rPr>
          <w:rFonts w:asciiTheme="majorBidi" w:eastAsia="Google Sans Text" w:hAnsiTheme="majorBidi" w:cstheme="majorBidi"/>
          <w:i/>
          <w:color w:val="1B1C1D"/>
          <w:sz w:val="24"/>
          <w:szCs w:val="24"/>
        </w:rPr>
        <w:t>sakinah, mawaddah, wa rahmah</w:t>
      </w:r>
      <w:r w:rsidRPr="00CB4E03">
        <w:rPr>
          <w:rFonts w:asciiTheme="majorBidi" w:eastAsia="Google Sans Text" w:hAnsiTheme="majorBidi" w:cstheme="majorBidi"/>
          <w:color w:val="1B1C1D"/>
          <w:sz w:val="24"/>
          <w:szCs w:val="24"/>
        </w:rPr>
        <w:t>).</w:t>
      </w:r>
    </w:p>
    <w:p w14:paraId="40494226" w14:textId="77777777" w:rsidR="00CB4E03" w:rsidRDefault="00CB4E03" w:rsidP="00CB4E03">
      <w:pPr>
        <w:pStyle w:val="Heading4"/>
        <w:spacing w:before="0" w:after="0" w:line="275" w:lineRule="auto"/>
        <w:jc w:val="both"/>
        <w:rPr>
          <w:rFonts w:asciiTheme="majorBidi" w:eastAsia="Google Sans Text" w:hAnsiTheme="majorBidi" w:cstheme="majorBidi"/>
          <w:bCs/>
          <w:color w:val="1B1C1D"/>
        </w:rPr>
      </w:pPr>
    </w:p>
    <w:p w14:paraId="557B7AEE" w14:textId="77777777" w:rsidR="00BD1A54" w:rsidRPr="00CB4E03" w:rsidRDefault="00CB4E03" w:rsidP="00BD37B4">
      <w:pPr>
        <w:pStyle w:val="Heading4"/>
        <w:shd w:val="clear" w:color="auto" w:fill="C2D69B" w:themeFill="accent3" w:themeFillTint="99"/>
        <w:spacing w:before="0" w:after="0" w:line="275" w:lineRule="auto"/>
        <w:jc w:val="both"/>
        <w:rPr>
          <w:rFonts w:asciiTheme="majorBidi" w:eastAsia="Google Sans Text" w:hAnsiTheme="majorBidi" w:cstheme="majorBidi"/>
          <w:bCs/>
          <w:color w:val="1B1C1D"/>
        </w:rPr>
      </w:pPr>
      <w:r w:rsidRPr="00CB4E03">
        <w:rPr>
          <w:rFonts w:asciiTheme="majorBidi" w:eastAsia="Google Sans Text" w:hAnsiTheme="majorBidi" w:cstheme="majorBidi"/>
          <w:bCs/>
          <w:color w:val="1B1C1D"/>
        </w:rPr>
        <w:t>E. DIMENSI PROFIL LULUSAN</w:t>
      </w:r>
    </w:p>
    <w:p w14:paraId="7D27CF1A" w14:textId="77777777" w:rsidR="00BD1A54" w:rsidRPr="00CB4E03" w:rsidRDefault="00CB4E03" w:rsidP="00CB4E03">
      <w:pPr>
        <w:numPr>
          <w:ilvl w:val="0"/>
          <w:numId w:val="29"/>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Keimanan dan Ketakwaan terhadap Tuhan Yang Maha Esa, dan Berakhlak Mulia</w:t>
      </w:r>
      <w:r w:rsidRPr="00CB4E03">
        <w:rPr>
          <w:rFonts w:asciiTheme="majorBidi" w:eastAsia="Google Sans Text" w:hAnsiTheme="majorBidi" w:cstheme="majorBidi"/>
          <w:color w:val="1B1C1D"/>
          <w:sz w:val="24"/>
          <w:szCs w:val="24"/>
        </w:rPr>
        <w:t>: Memahami pernikahan sebagai perintah agama dan ibadah, serta menjalankan hak dan kewajiban di dalamnya sebagai wujud takwa dan cinta kepada Allah.</w:t>
      </w:r>
    </w:p>
    <w:p w14:paraId="7B41260E" w14:textId="77777777" w:rsidR="00BD1A54" w:rsidRPr="00CB4E03" w:rsidRDefault="00CB4E03" w:rsidP="00CB4E03">
      <w:pPr>
        <w:numPr>
          <w:ilvl w:val="0"/>
          <w:numId w:val="29"/>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Kewargaan</w:t>
      </w:r>
      <w:r w:rsidRPr="00CB4E03">
        <w:rPr>
          <w:rFonts w:asciiTheme="majorBidi" w:eastAsia="Google Sans Text" w:hAnsiTheme="majorBidi" w:cstheme="majorBidi"/>
          <w:color w:val="1B1C1D"/>
          <w:sz w:val="24"/>
          <w:szCs w:val="24"/>
        </w:rPr>
        <w:t>: Menyadari pentingnya pencatatan pernikahan secara hukum negara (di KUA) untuk menjamin hak dan perlindungan hukum bagi suami, istri, dan anak.</w:t>
      </w:r>
    </w:p>
    <w:p w14:paraId="0D5DF2FB" w14:textId="77777777" w:rsidR="00BD1A54" w:rsidRPr="00CB4E03" w:rsidRDefault="00CB4E03" w:rsidP="00CB4E03">
      <w:pPr>
        <w:numPr>
          <w:ilvl w:val="0"/>
          <w:numId w:val="29"/>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Penalaran Kritis</w:t>
      </w:r>
      <w:r w:rsidRPr="00CB4E03">
        <w:rPr>
          <w:rFonts w:asciiTheme="majorBidi" w:eastAsia="Google Sans Text" w:hAnsiTheme="majorBidi" w:cstheme="majorBidi"/>
          <w:color w:val="1B1C1D"/>
          <w:sz w:val="24"/>
          <w:szCs w:val="24"/>
        </w:rPr>
        <w:t>: Mampu menganalisis syarat dan rukun nikah, serta membedakan mana tradisi dan mana yang menjadi ketentuan syariat dalam sebuah prosesi pernikahan.</w:t>
      </w:r>
    </w:p>
    <w:p w14:paraId="683F3F74" w14:textId="77777777" w:rsidR="00BD1A54" w:rsidRPr="00CB4E03" w:rsidRDefault="00CB4E03" w:rsidP="00CB4E03">
      <w:pPr>
        <w:numPr>
          <w:ilvl w:val="0"/>
          <w:numId w:val="29"/>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Kreativitas</w:t>
      </w:r>
      <w:r w:rsidRPr="00CB4E03">
        <w:rPr>
          <w:rFonts w:asciiTheme="majorBidi" w:eastAsia="Google Sans Text" w:hAnsiTheme="majorBidi" w:cstheme="majorBidi"/>
          <w:color w:val="1B1C1D"/>
          <w:sz w:val="24"/>
          <w:szCs w:val="24"/>
        </w:rPr>
        <w:t>: Mampu merancang konsep "keluarga idealku" yang berlandaskan nilai-nilai Islam dan cinta kasih.</w:t>
      </w:r>
    </w:p>
    <w:p w14:paraId="5D722ECA" w14:textId="77777777" w:rsidR="00BD1A54" w:rsidRPr="00CB4E03" w:rsidRDefault="00CB4E03" w:rsidP="00CB4E03">
      <w:pPr>
        <w:numPr>
          <w:ilvl w:val="0"/>
          <w:numId w:val="29"/>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Kolaborasi</w:t>
      </w:r>
      <w:r w:rsidRPr="00CB4E03">
        <w:rPr>
          <w:rFonts w:asciiTheme="majorBidi" w:eastAsia="Google Sans Text" w:hAnsiTheme="majorBidi" w:cstheme="majorBidi"/>
          <w:color w:val="1B1C1D"/>
          <w:sz w:val="24"/>
          <w:szCs w:val="24"/>
        </w:rPr>
        <w:t>: Bekerja sama dalam kelompok untuk mendiskusikan studi kasus tentang pernikahan atau saat melakukan simulasi akad nikah.</w:t>
      </w:r>
    </w:p>
    <w:p w14:paraId="0079D992" w14:textId="77777777" w:rsidR="00BD1A54" w:rsidRPr="00CB4E03" w:rsidRDefault="00CB4E03" w:rsidP="00CB4E03">
      <w:pPr>
        <w:numPr>
          <w:ilvl w:val="0"/>
          <w:numId w:val="29"/>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Kemandirian</w:t>
      </w:r>
      <w:r w:rsidRPr="00CB4E03">
        <w:rPr>
          <w:rFonts w:asciiTheme="majorBidi" w:eastAsia="Google Sans Text" w:hAnsiTheme="majorBidi" w:cstheme="majorBidi"/>
          <w:color w:val="1B1C1D"/>
          <w:sz w:val="24"/>
          <w:szCs w:val="24"/>
        </w:rPr>
        <w:t>: Membangun pemahaman dan kesiapan mental untuk menjadi pribadi yang matang dan bertanggung jawab sebelum memasuki jenjang pernikahan.</w:t>
      </w:r>
    </w:p>
    <w:p w14:paraId="5D9C75E0" w14:textId="77777777" w:rsidR="00BD1A54" w:rsidRPr="00CB4E03" w:rsidRDefault="00CB4E03" w:rsidP="00CB4E03">
      <w:pPr>
        <w:numPr>
          <w:ilvl w:val="0"/>
          <w:numId w:val="29"/>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Kesehatan</w:t>
      </w:r>
      <w:r w:rsidRPr="00CB4E03">
        <w:rPr>
          <w:rFonts w:asciiTheme="majorBidi" w:eastAsia="Google Sans Text" w:hAnsiTheme="majorBidi" w:cstheme="majorBidi"/>
          <w:color w:val="1B1C1D"/>
          <w:sz w:val="24"/>
          <w:szCs w:val="24"/>
        </w:rPr>
        <w:t>: Memahami pentingnya kesiapan fisik dan mental untuk menikah, serta hikmah di balik larangan menikahi kerabat dekat (mahram) dari sisi kesehatan.</w:t>
      </w:r>
    </w:p>
    <w:p w14:paraId="56630949" w14:textId="77777777" w:rsidR="00BD1A54" w:rsidRPr="00CB4E03" w:rsidRDefault="00CB4E03" w:rsidP="00CB4E03">
      <w:pPr>
        <w:numPr>
          <w:ilvl w:val="0"/>
          <w:numId w:val="29"/>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Komunikasi</w:t>
      </w:r>
      <w:r w:rsidRPr="00CB4E03">
        <w:rPr>
          <w:rFonts w:asciiTheme="majorBidi" w:eastAsia="Google Sans Text" w:hAnsiTheme="majorBidi" w:cstheme="majorBidi"/>
          <w:color w:val="1B1C1D"/>
          <w:sz w:val="24"/>
          <w:szCs w:val="24"/>
        </w:rPr>
        <w:t>: Melatih kemampuan berkomunikasi yang baik dan santun dengan pasangan dan keluarga sebagai kunci utama keharmonisan rumah tangga.</w:t>
      </w:r>
    </w:p>
    <w:p w14:paraId="306824F0" w14:textId="77777777" w:rsidR="00CB4E03" w:rsidRDefault="00CB4E03">
      <w:pPr>
        <w:rPr>
          <w:rFonts w:asciiTheme="majorBidi" w:eastAsia="Google Sans Text" w:hAnsiTheme="majorBidi" w:cstheme="majorBidi"/>
          <w:b/>
          <w:bCs/>
          <w:color w:val="1B1C1D"/>
          <w:sz w:val="24"/>
          <w:szCs w:val="24"/>
        </w:rPr>
      </w:pPr>
      <w:r>
        <w:rPr>
          <w:rFonts w:asciiTheme="majorBidi" w:eastAsia="Google Sans Text" w:hAnsiTheme="majorBidi" w:cstheme="majorBidi"/>
          <w:bCs/>
          <w:color w:val="1B1C1D"/>
          <w:sz w:val="24"/>
          <w:szCs w:val="24"/>
        </w:rPr>
        <w:br w:type="page"/>
      </w:r>
    </w:p>
    <w:p w14:paraId="265DE8DA" w14:textId="77777777" w:rsidR="00BD1A54" w:rsidRPr="00BD37B4" w:rsidRDefault="00CB4E03" w:rsidP="00BD37B4">
      <w:pPr>
        <w:pStyle w:val="Heading3"/>
        <w:shd w:val="clear" w:color="auto" w:fill="006600"/>
        <w:spacing w:before="0" w:after="0" w:line="275" w:lineRule="auto"/>
        <w:jc w:val="center"/>
        <w:rPr>
          <w:rFonts w:asciiTheme="majorBidi" w:eastAsia="Google Sans Text" w:hAnsiTheme="majorBidi" w:cstheme="majorBidi"/>
          <w:bCs/>
          <w:color w:val="FFFFFF" w:themeColor="background1"/>
          <w:sz w:val="24"/>
          <w:szCs w:val="24"/>
        </w:rPr>
      </w:pPr>
      <w:r w:rsidRPr="00BD37B4">
        <w:rPr>
          <w:rFonts w:asciiTheme="majorBidi" w:eastAsia="Google Sans Text" w:hAnsiTheme="majorBidi" w:cstheme="majorBidi"/>
          <w:bCs/>
          <w:color w:val="FFFFFF" w:themeColor="background1"/>
          <w:sz w:val="24"/>
          <w:szCs w:val="24"/>
        </w:rPr>
        <w:lastRenderedPageBreak/>
        <w:t>DESAIN PEMBELAJARAN</w:t>
      </w:r>
    </w:p>
    <w:p w14:paraId="7BBAA89E" w14:textId="77777777" w:rsidR="00CB4E03" w:rsidRDefault="00CB4E03" w:rsidP="00CB4E03"/>
    <w:p w14:paraId="7F1F3849" w14:textId="77777777" w:rsidR="00BD37B4" w:rsidRPr="00CB4E03" w:rsidRDefault="00BD37B4" w:rsidP="00CB4E03"/>
    <w:p w14:paraId="42E3A2CB" w14:textId="77777777" w:rsidR="00BD1A54" w:rsidRPr="00CB4E03" w:rsidRDefault="00CB4E03" w:rsidP="00BD37B4">
      <w:pPr>
        <w:pStyle w:val="Heading4"/>
        <w:shd w:val="clear" w:color="auto" w:fill="C2D69B" w:themeFill="accent3" w:themeFillTint="99"/>
        <w:spacing w:before="0" w:after="0" w:line="275" w:lineRule="auto"/>
        <w:jc w:val="both"/>
        <w:rPr>
          <w:rFonts w:asciiTheme="majorBidi" w:eastAsia="Google Sans Text" w:hAnsiTheme="majorBidi" w:cstheme="majorBidi"/>
          <w:bCs/>
          <w:color w:val="1B1C1D"/>
        </w:rPr>
      </w:pPr>
      <w:r w:rsidRPr="00CB4E03">
        <w:rPr>
          <w:rFonts w:asciiTheme="majorBidi" w:eastAsia="Google Sans Text" w:hAnsiTheme="majorBidi" w:cstheme="majorBidi"/>
          <w:bCs/>
          <w:color w:val="1B1C1D"/>
        </w:rPr>
        <w:t>A. CAPAIAN PEMBELAJARAN (CP)</w:t>
      </w:r>
    </w:p>
    <w:p w14:paraId="31E92714" w14:textId="77777777" w:rsidR="00CB4E03" w:rsidRDefault="00CB4E03" w:rsidP="00CB4E03">
      <w:pPr>
        <w:autoSpaceDE w:val="0"/>
        <w:autoSpaceDN w:val="0"/>
        <w:adjustRightInd w:val="0"/>
        <w:spacing w:line="276" w:lineRule="auto"/>
        <w:ind w:right="70"/>
        <w:jc w:val="both"/>
        <w:rPr>
          <w:rFonts w:asciiTheme="majorBidi" w:hAnsiTheme="majorBidi" w:cstheme="majorBidi"/>
          <w:sz w:val="24"/>
          <w:szCs w:val="24"/>
        </w:rPr>
      </w:pPr>
      <w:r>
        <w:rPr>
          <w:rFonts w:asciiTheme="majorBidi" w:hAnsiTheme="majorBidi" w:cstheme="majorBidi"/>
          <w:sz w:val="24"/>
          <w:szCs w:val="24"/>
        </w:rPr>
        <w:t>Pada</w:t>
      </w:r>
      <w:r>
        <w:rPr>
          <w:rFonts w:asciiTheme="majorBidi" w:hAnsiTheme="majorBidi" w:cstheme="majorBidi"/>
          <w:spacing w:val="3"/>
          <w:sz w:val="24"/>
          <w:szCs w:val="24"/>
        </w:rPr>
        <w:t xml:space="preserve"> </w:t>
      </w:r>
      <w:r>
        <w:rPr>
          <w:rFonts w:asciiTheme="majorBidi" w:hAnsiTheme="majorBidi" w:cstheme="majorBidi"/>
          <w:sz w:val="24"/>
          <w:szCs w:val="24"/>
        </w:rPr>
        <w:t>akhir</w:t>
      </w:r>
      <w:r>
        <w:rPr>
          <w:rFonts w:asciiTheme="majorBidi" w:hAnsiTheme="majorBidi" w:cstheme="majorBidi"/>
          <w:spacing w:val="2"/>
          <w:sz w:val="24"/>
          <w:szCs w:val="24"/>
        </w:rPr>
        <w:t xml:space="preserve"> </w:t>
      </w:r>
      <w:r>
        <w:rPr>
          <w:rFonts w:asciiTheme="majorBidi" w:hAnsiTheme="majorBidi" w:cstheme="majorBidi"/>
          <w:sz w:val="24"/>
          <w:szCs w:val="24"/>
        </w:rPr>
        <w:t>fase</w:t>
      </w:r>
      <w:r>
        <w:rPr>
          <w:rFonts w:asciiTheme="majorBidi" w:hAnsiTheme="majorBidi" w:cstheme="majorBidi"/>
          <w:spacing w:val="2"/>
          <w:sz w:val="24"/>
          <w:szCs w:val="24"/>
        </w:rPr>
        <w:t xml:space="preserve"> </w:t>
      </w:r>
      <w:r>
        <w:rPr>
          <w:rFonts w:asciiTheme="majorBidi" w:hAnsiTheme="majorBidi" w:cstheme="majorBidi"/>
          <w:sz w:val="24"/>
          <w:szCs w:val="24"/>
        </w:rPr>
        <w:t>F, dalam</w:t>
      </w:r>
      <w:r>
        <w:rPr>
          <w:rFonts w:asciiTheme="majorBidi" w:hAnsiTheme="majorBidi" w:cstheme="majorBidi"/>
          <w:spacing w:val="2"/>
          <w:sz w:val="24"/>
          <w:szCs w:val="24"/>
        </w:rPr>
        <w:t xml:space="preserve"> </w:t>
      </w:r>
      <w:r>
        <w:rPr>
          <w:rFonts w:asciiTheme="majorBidi" w:hAnsiTheme="majorBidi" w:cstheme="majorBidi"/>
          <w:spacing w:val="1"/>
          <w:sz w:val="24"/>
          <w:szCs w:val="24"/>
        </w:rPr>
        <w:t>e</w:t>
      </w:r>
      <w:r>
        <w:rPr>
          <w:rFonts w:asciiTheme="majorBidi" w:hAnsiTheme="majorBidi" w:cstheme="majorBidi"/>
          <w:sz w:val="24"/>
          <w:szCs w:val="24"/>
        </w:rPr>
        <w:t>lemen</w:t>
      </w:r>
      <w:r>
        <w:rPr>
          <w:rFonts w:asciiTheme="majorBidi" w:hAnsiTheme="majorBidi" w:cstheme="majorBidi"/>
          <w:spacing w:val="2"/>
          <w:sz w:val="24"/>
          <w:szCs w:val="24"/>
        </w:rPr>
        <w:t xml:space="preserve"> </w:t>
      </w:r>
      <w:r>
        <w:rPr>
          <w:rFonts w:asciiTheme="majorBidi" w:hAnsiTheme="majorBidi" w:cstheme="majorBidi"/>
          <w:sz w:val="24"/>
          <w:szCs w:val="24"/>
        </w:rPr>
        <w:t>muamalah,</w:t>
      </w:r>
      <w:r>
        <w:rPr>
          <w:rFonts w:asciiTheme="majorBidi" w:hAnsiTheme="majorBidi" w:cstheme="majorBidi"/>
          <w:spacing w:val="2"/>
          <w:sz w:val="24"/>
          <w:szCs w:val="24"/>
        </w:rPr>
        <w:t xml:space="preserve"> </w:t>
      </w:r>
      <w:r>
        <w:rPr>
          <w:rFonts w:asciiTheme="majorBidi" w:hAnsiTheme="majorBidi" w:cstheme="majorBidi"/>
          <w:sz w:val="24"/>
          <w:szCs w:val="24"/>
        </w:rPr>
        <w:t>peserta</w:t>
      </w:r>
      <w:r>
        <w:rPr>
          <w:rFonts w:asciiTheme="majorBidi" w:hAnsiTheme="majorBidi" w:cstheme="majorBidi"/>
          <w:spacing w:val="2"/>
          <w:sz w:val="24"/>
          <w:szCs w:val="24"/>
        </w:rPr>
        <w:t xml:space="preserve"> </w:t>
      </w:r>
      <w:r>
        <w:rPr>
          <w:rFonts w:asciiTheme="majorBidi" w:hAnsiTheme="majorBidi" w:cstheme="majorBidi"/>
          <w:sz w:val="24"/>
          <w:szCs w:val="24"/>
        </w:rPr>
        <w:t>did</w:t>
      </w:r>
      <w:r>
        <w:rPr>
          <w:rFonts w:asciiTheme="majorBidi" w:hAnsiTheme="majorBidi" w:cstheme="majorBidi"/>
          <w:spacing w:val="-2"/>
          <w:sz w:val="24"/>
          <w:szCs w:val="24"/>
        </w:rPr>
        <w:t>i</w:t>
      </w:r>
      <w:r>
        <w:rPr>
          <w:rFonts w:asciiTheme="majorBidi" w:hAnsiTheme="majorBidi" w:cstheme="majorBidi"/>
          <w:sz w:val="24"/>
          <w:szCs w:val="24"/>
        </w:rPr>
        <w:t xml:space="preserve">k diperkenalkan </w:t>
      </w:r>
      <w:r>
        <w:rPr>
          <w:rFonts w:asciiTheme="majorBidi" w:hAnsiTheme="majorBidi" w:cstheme="majorBidi"/>
          <w:spacing w:val="1"/>
          <w:sz w:val="24"/>
          <w:szCs w:val="24"/>
        </w:rPr>
        <w:t>d</w:t>
      </w:r>
      <w:r>
        <w:rPr>
          <w:rFonts w:asciiTheme="majorBidi" w:hAnsiTheme="majorBidi" w:cstheme="majorBidi"/>
          <w:sz w:val="24"/>
          <w:szCs w:val="24"/>
        </w:rPr>
        <w:t>engan konsep</w:t>
      </w:r>
      <w:r>
        <w:rPr>
          <w:rFonts w:asciiTheme="majorBidi" w:hAnsiTheme="majorBidi" w:cstheme="majorBidi"/>
          <w:spacing w:val="1"/>
          <w:sz w:val="24"/>
          <w:szCs w:val="24"/>
        </w:rPr>
        <w:t xml:space="preserve"> </w:t>
      </w:r>
      <w:r>
        <w:rPr>
          <w:rFonts w:asciiTheme="majorBidi" w:hAnsiTheme="majorBidi" w:cstheme="majorBidi"/>
          <w:i/>
          <w:iCs/>
          <w:sz w:val="24"/>
          <w:szCs w:val="24"/>
        </w:rPr>
        <w:t>j</w:t>
      </w:r>
      <w:r>
        <w:rPr>
          <w:rFonts w:asciiTheme="majorBidi" w:hAnsiTheme="majorBidi" w:cstheme="majorBidi"/>
          <w:i/>
          <w:iCs/>
          <w:spacing w:val="-2"/>
          <w:sz w:val="24"/>
          <w:szCs w:val="24"/>
        </w:rPr>
        <w:t>i</w:t>
      </w:r>
      <w:r>
        <w:rPr>
          <w:rFonts w:asciiTheme="majorBidi" w:hAnsiTheme="majorBidi" w:cstheme="majorBidi"/>
          <w:i/>
          <w:iCs/>
          <w:spacing w:val="2"/>
          <w:sz w:val="24"/>
          <w:szCs w:val="24"/>
        </w:rPr>
        <w:t>n</w:t>
      </w:r>
      <w:r>
        <w:rPr>
          <w:rFonts w:asciiTheme="majorBidi" w:hAnsiTheme="majorBidi" w:cstheme="majorBidi"/>
          <w:i/>
          <w:iCs/>
          <w:spacing w:val="-2"/>
          <w:sz w:val="24"/>
          <w:szCs w:val="24"/>
        </w:rPr>
        <w:t>a</w:t>
      </w:r>
      <w:r>
        <w:rPr>
          <w:rFonts w:asciiTheme="majorBidi" w:hAnsiTheme="majorBidi" w:cstheme="majorBidi"/>
          <w:i/>
          <w:iCs/>
          <w:spacing w:val="2"/>
          <w:sz w:val="24"/>
          <w:szCs w:val="24"/>
        </w:rPr>
        <w:t>y</w:t>
      </w:r>
      <w:r>
        <w:rPr>
          <w:rFonts w:asciiTheme="majorBidi" w:hAnsiTheme="majorBidi" w:cstheme="majorBidi"/>
          <w:i/>
          <w:iCs/>
          <w:spacing w:val="-2"/>
          <w:sz w:val="24"/>
          <w:szCs w:val="24"/>
        </w:rPr>
        <w:t>a</w:t>
      </w:r>
      <w:r>
        <w:rPr>
          <w:rFonts w:asciiTheme="majorBidi" w:hAnsiTheme="majorBidi" w:cstheme="majorBidi"/>
          <w:i/>
          <w:iCs/>
          <w:sz w:val="24"/>
          <w:szCs w:val="24"/>
        </w:rPr>
        <w:t>h</w:t>
      </w:r>
      <w:r>
        <w:rPr>
          <w:rFonts w:asciiTheme="majorBidi" w:hAnsiTheme="majorBidi" w:cstheme="majorBidi"/>
          <w:sz w:val="24"/>
          <w:szCs w:val="24"/>
        </w:rPr>
        <w:t>,</w:t>
      </w:r>
      <w:r>
        <w:rPr>
          <w:rFonts w:asciiTheme="majorBidi" w:hAnsiTheme="majorBidi" w:cstheme="majorBidi"/>
          <w:spacing w:val="3"/>
          <w:sz w:val="24"/>
          <w:szCs w:val="24"/>
        </w:rPr>
        <w:t xml:space="preserve"> </w:t>
      </w:r>
      <w:r>
        <w:rPr>
          <w:rFonts w:asciiTheme="majorBidi" w:hAnsiTheme="majorBidi" w:cstheme="majorBidi"/>
          <w:i/>
          <w:iCs/>
          <w:sz w:val="24"/>
          <w:szCs w:val="24"/>
        </w:rPr>
        <w:t>hudud</w:t>
      </w:r>
      <w:r>
        <w:rPr>
          <w:rFonts w:asciiTheme="majorBidi" w:hAnsiTheme="majorBidi" w:cstheme="majorBidi"/>
          <w:sz w:val="24"/>
          <w:szCs w:val="24"/>
        </w:rPr>
        <w:t xml:space="preserve">, </w:t>
      </w:r>
      <w:r>
        <w:rPr>
          <w:rFonts w:asciiTheme="majorBidi" w:hAnsiTheme="majorBidi" w:cstheme="majorBidi"/>
          <w:i/>
          <w:iCs/>
          <w:sz w:val="24"/>
          <w:szCs w:val="24"/>
        </w:rPr>
        <w:t>bug</w:t>
      </w:r>
      <w:r>
        <w:rPr>
          <w:rFonts w:asciiTheme="majorBidi" w:hAnsiTheme="majorBidi" w:cstheme="majorBidi"/>
          <w:i/>
          <w:iCs/>
          <w:spacing w:val="2"/>
          <w:sz w:val="24"/>
          <w:szCs w:val="24"/>
        </w:rPr>
        <w:t>h</w:t>
      </w:r>
      <w:r>
        <w:rPr>
          <w:rFonts w:asciiTheme="majorBidi" w:hAnsiTheme="majorBidi" w:cstheme="majorBidi"/>
          <w:i/>
          <w:iCs/>
          <w:spacing w:val="-2"/>
          <w:sz w:val="24"/>
          <w:szCs w:val="24"/>
        </w:rPr>
        <w:t>at</w:t>
      </w:r>
      <w:r>
        <w:rPr>
          <w:rFonts w:asciiTheme="majorBidi" w:hAnsiTheme="majorBidi" w:cstheme="majorBidi"/>
          <w:sz w:val="24"/>
          <w:szCs w:val="24"/>
        </w:rPr>
        <w:t xml:space="preserve">, </w:t>
      </w:r>
      <w:r>
        <w:rPr>
          <w:rFonts w:asciiTheme="majorBidi" w:hAnsiTheme="majorBidi" w:cstheme="majorBidi"/>
          <w:i/>
          <w:iCs/>
          <w:spacing w:val="2"/>
          <w:sz w:val="24"/>
          <w:szCs w:val="24"/>
        </w:rPr>
        <w:t>r</w:t>
      </w:r>
      <w:r>
        <w:rPr>
          <w:rFonts w:asciiTheme="majorBidi" w:hAnsiTheme="majorBidi" w:cstheme="majorBidi"/>
          <w:i/>
          <w:iCs/>
          <w:sz w:val="24"/>
          <w:szCs w:val="24"/>
        </w:rPr>
        <w:t>id</w:t>
      </w:r>
      <w:r>
        <w:rPr>
          <w:rFonts w:asciiTheme="majorBidi" w:hAnsiTheme="majorBidi" w:cstheme="majorBidi"/>
          <w:i/>
          <w:iCs/>
          <w:spacing w:val="2"/>
          <w:sz w:val="24"/>
          <w:szCs w:val="24"/>
        </w:rPr>
        <w:t>d</w:t>
      </w:r>
      <w:r>
        <w:rPr>
          <w:rFonts w:asciiTheme="majorBidi" w:hAnsiTheme="majorBidi" w:cstheme="majorBidi"/>
          <w:i/>
          <w:iCs/>
          <w:spacing w:val="-5"/>
          <w:sz w:val="24"/>
          <w:szCs w:val="24"/>
        </w:rPr>
        <w:t>a</w:t>
      </w:r>
      <w:r>
        <w:rPr>
          <w:rFonts w:asciiTheme="majorBidi" w:hAnsiTheme="majorBidi" w:cstheme="majorBidi"/>
          <w:i/>
          <w:iCs/>
          <w:sz w:val="24"/>
          <w:szCs w:val="24"/>
        </w:rPr>
        <w:t>h</w:t>
      </w:r>
      <w:r>
        <w:rPr>
          <w:rFonts w:asciiTheme="majorBidi" w:hAnsiTheme="majorBidi" w:cstheme="majorBidi"/>
          <w:sz w:val="24"/>
          <w:szCs w:val="24"/>
        </w:rPr>
        <w:t>, peradilan</w:t>
      </w:r>
      <w:r>
        <w:rPr>
          <w:rFonts w:asciiTheme="majorBidi" w:hAnsiTheme="majorBidi" w:cstheme="majorBidi"/>
          <w:spacing w:val="69"/>
          <w:sz w:val="24"/>
          <w:szCs w:val="24"/>
        </w:rPr>
        <w:t xml:space="preserve"> </w:t>
      </w:r>
      <w:r>
        <w:rPr>
          <w:rFonts w:asciiTheme="majorBidi" w:hAnsiTheme="majorBidi" w:cstheme="majorBidi"/>
          <w:sz w:val="24"/>
          <w:szCs w:val="24"/>
        </w:rPr>
        <w:t>dan</w:t>
      </w:r>
      <w:r>
        <w:rPr>
          <w:rFonts w:asciiTheme="majorBidi" w:hAnsiTheme="majorBidi" w:cstheme="majorBidi"/>
          <w:spacing w:val="70"/>
          <w:sz w:val="24"/>
          <w:szCs w:val="24"/>
        </w:rPr>
        <w:t xml:space="preserve"> </w:t>
      </w:r>
      <w:r>
        <w:rPr>
          <w:rFonts w:asciiTheme="majorBidi" w:hAnsiTheme="majorBidi" w:cstheme="majorBidi"/>
          <w:i/>
          <w:iCs/>
          <w:sz w:val="24"/>
          <w:szCs w:val="24"/>
        </w:rPr>
        <w:t>mun</w:t>
      </w:r>
      <w:r>
        <w:rPr>
          <w:rFonts w:asciiTheme="majorBidi" w:hAnsiTheme="majorBidi" w:cstheme="majorBidi"/>
          <w:i/>
          <w:iCs/>
          <w:spacing w:val="-2"/>
          <w:sz w:val="24"/>
          <w:szCs w:val="24"/>
        </w:rPr>
        <w:t>a</w:t>
      </w:r>
      <w:r>
        <w:rPr>
          <w:rFonts w:asciiTheme="majorBidi" w:hAnsiTheme="majorBidi" w:cstheme="majorBidi"/>
          <w:i/>
          <w:iCs/>
          <w:spacing w:val="2"/>
          <w:sz w:val="24"/>
          <w:szCs w:val="24"/>
        </w:rPr>
        <w:t>k</w:t>
      </w:r>
      <w:r>
        <w:rPr>
          <w:rFonts w:asciiTheme="majorBidi" w:hAnsiTheme="majorBidi" w:cstheme="majorBidi"/>
          <w:i/>
          <w:iCs/>
          <w:spacing w:val="-2"/>
          <w:sz w:val="24"/>
          <w:szCs w:val="24"/>
        </w:rPr>
        <w:t>a</w:t>
      </w:r>
      <w:r>
        <w:rPr>
          <w:rFonts w:asciiTheme="majorBidi" w:hAnsiTheme="majorBidi" w:cstheme="majorBidi"/>
          <w:i/>
          <w:iCs/>
          <w:spacing w:val="2"/>
          <w:sz w:val="24"/>
          <w:szCs w:val="24"/>
        </w:rPr>
        <w:t>h</w:t>
      </w:r>
      <w:r>
        <w:rPr>
          <w:rFonts w:asciiTheme="majorBidi" w:hAnsiTheme="majorBidi" w:cstheme="majorBidi"/>
          <w:i/>
          <w:iCs/>
          <w:sz w:val="24"/>
          <w:szCs w:val="24"/>
        </w:rPr>
        <w:t xml:space="preserve">at  </w:t>
      </w:r>
      <w:r>
        <w:rPr>
          <w:rFonts w:asciiTheme="majorBidi" w:hAnsiTheme="majorBidi" w:cstheme="majorBidi"/>
          <w:sz w:val="24"/>
          <w:szCs w:val="24"/>
        </w:rPr>
        <w:t>serta</w:t>
      </w:r>
      <w:r>
        <w:rPr>
          <w:rFonts w:asciiTheme="majorBidi" w:hAnsiTheme="majorBidi" w:cstheme="majorBidi"/>
          <w:spacing w:val="69"/>
          <w:sz w:val="24"/>
          <w:szCs w:val="24"/>
        </w:rPr>
        <w:t xml:space="preserve"> </w:t>
      </w:r>
      <w:r>
        <w:rPr>
          <w:rFonts w:asciiTheme="majorBidi" w:hAnsiTheme="majorBidi" w:cstheme="majorBidi"/>
          <w:sz w:val="24"/>
          <w:szCs w:val="24"/>
        </w:rPr>
        <w:t>ilmu</w:t>
      </w:r>
      <w:r>
        <w:rPr>
          <w:rFonts w:asciiTheme="majorBidi" w:hAnsiTheme="majorBidi" w:cstheme="majorBidi"/>
          <w:spacing w:val="73"/>
          <w:sz w:val="24"/>
          <w:szCs w:val="24"/>
        </w:rPr>
        <w:t xml:space="preserve"> </w:t>
      </w:r>
      <w:r>
        <w:rPr>
          <w:rFonts w:asciiTheme="majorBidi" w:hAnsiTheme="majorBidi" w:cstheme="majorBidi"/>
          <w:i/>
          <w:iCs/>
          <w:spacing w:val="2"/>
          <w:sz w:val="24"/>
          <w:szCs w:val="24"/>
        </w:rPr>
        <w:t>f</w:t>
      </w:r>
      <w:r>
        <w:rPr>
          <w:rFonts w:asciiTheme="majorBidi" w:hAnsiTheme="majorBidi" w:cstheme="majorBidi"/>
          <w:i/>
          <w:iCs/>
          <w:spacing w:val="-5"/>
          <w:sz w:val="24"/>
          <w:szCs w:val="24"/>
        </w:rPr>
        <w:t>a</w:t>
      </w:r>
      <w:r>
        <w:rPr>
          <w:rFonts w:asciiTheme="majorBidi" w:hAnsiTheme="majorBidi" w:cstheme="majorBidi"/>
          <w:i/>
          <w:iCs/>
          <w:spacing w:val="2"/>
          <w:sz w:val="24"/>
          <w:szCs w:val="24"/>
        </w:rPr>
        <w:t>r</w:t>
      </w:r>
      <w:r>
        <w:rPr>
          <w:rFonts w:asciiTheme="majorBidi" w:hAnsiTheme="majorBidi" w:cstheme="majorBidi"/>
          <w:i/>
          <w:iCs/>
          <w:spacing w:val="-2"/>
          <w:sz w:val="24"/>
          <w:szCs w:val="24"/>
        </w:rPr>
        <w:t>a</w:t>
      </w:r>
      <w:r>
        <w:rPr>
          <w:rFonts w:asciiTheme="majorBidi" w:hAnsiTheme="majorBidi" w:cstheme="majorBidi"/>
          <w:i/>
          <w:iCs/>
          <w:sz w:val="24"/>
          <w:szCs w:val="24"/>
        </w:rPr>
        <w:t>id</w:t>
      </w:r>
      <w:r>
        <w:rPr>
          <w:rFonts w:asciiTheme="majorBidi" w:hAnsiTheme="majorBidi" w:cstheme="majorBidi"/>
          <w:sz w:val="24"/>
          <w:szCs w:val="24"/>
        </w:rPr>
        <w:t>.</w:t>
      </w:r>
      <w:r>
        <w:rPr>
          <w:rFonts w:asciiTheme="majorBidi" w:hAnsiTheme="majorBidi" w:cstheme="majorBidi"/>
          <w:spacing w:val="69"/>
          <w:sz w:val="24"/>
          <w:szCs w:val="24"/>
        </w:rPr>
        <w:t xml:space="preserve"> </w:t>
      </w:r>
      <w:r>
        <w:rPr>
          <w:rFonts w:asciiTheme="majorBidi" w:hAnsiTheme="majorBidi" w:cstheme="majorBidi"/>
          <w:sz w:val="24"/>
          <w:szCs w:val="24"/>
        </w:rPr>
        <w:t>Sedangkan</w:t>
      </w:r>
      <w:r>
        <w:rPr>
          <w:rFonts w:asciiTheme="majorBidi" w:hAnsiTheme="majorBidi" w:cstheme="majorBidi"/>
          <w:spacing w:val="72"/>
          <w:sz w:val="24"/>
          <w:szCs w:val="24"/>
        </w:rPr>
        <w:t xml:space="preserve"> </w:t>
      </w:r>
      <w:r>
        <w:rPr>
          <w:rFonts w:asciiTheme="majorBidi" w:hAnsiTheme="majorBidi" w:cstheme="majorBidi"/>
          <w:sz w:val="24"/>
          <w:szCs w:val="24"/>
        </w:rPr>
        <w:t>dalam elemen</w:t>
      </w:r>
      <w:r>
        <w:rPr>
          <w:rFonts w:asciiTheme="majorBidi" w:hAnsiTheme="majorBidi" w:cstheme="majorBidi"/>
          <w:spacing w:val="2"/>
          <w:sz w:val="24"/>
          <w:szCs w:val="24"/>
        </w:rPr>
        <w:t xml:space="preserve"> </w:t>
      </w:r>
      <w:r>
        <w:rPr>
          <w:rFonts w:asciiTheme="majorBidi" w:hAnsiTheme="majorBidi" w:cstheme="majorBidi"/>
          <w:spacing w:val="1"/>
          <w:sz w:val="24"/>
          <w:szCs w:val="24"/>
        </w:rPr>
        <w:t>u</w:t>
      </w:r>
      <w:r>
        <w:rPr>
          <w:rFonts w:asciiTheme="majorBidi" w:hAnsiTheme="majorBidi" w:cstheme="majorBidi"/>
          <w:sz w:val="24"/>
          <w:szCs w:val="24"/>
        </w:rPr>
        <w:t>shul</w:t>
      </w:r>
      <w:r>
        <w:rPr>
          <w:rFonts w:asciiTheme="majorBidi" w:hAnsiTheme="majorBidi" w:cstheme="majorBidi"/>
          <w:spacing w:val="2"/>
          <w:sz w:val="24"/>
          <w:szCs w:val="24"/>
        </w:rPr>
        <w:t xml:space="preserve"> </w:t>
      </w:r>
      <w:r>
        <w:rPr>
          <w:rFonts w:asciiTheme="majorBidi" w:hAnsiTheme="majorBidi" w:cstheme="majorBidi"/>
          <w:sz w:val="24"/>
          <w:szCs w:val="24"/>
        </w:rPr>
        <w:t>fikih dibekali</w:t>
      </w:r>
      <w:r>
        <w:rPr>
          <w:rFonts w:asciiTheme="majorBidi" w:hAnsiTheme="majorBidi" w:cstheme="majorBidi"/>
          <w:spacing w:val="2"/>
          <w:sz w:val="24"/>
          <w:szCs w:val="24"/>
        </w:rPr>
        <w:t xml:space="preserve"> </w:t>
      </w:r>
      <w:r>
        <w:rPr>
          <w:rFonts w:asciiTheme="majorBidi" w:hAnsiTheme="majorBidi" w:cstheme="majorBidi"/>
          <w:sz w:val="24"/>
          <w:szCs w:val="24"/>
        </w:rPr>
        <w:t>dengan</w:t>
      </w:r>
      <w:r>
        <w:rPr>
          <w:rFonts w:asciiTheme="majorBidi" w:hAnsiTheme="majorBidi" w:cstheme="majorBidi"/>
          <w:spacing w:val="2"/>
          <w:sz w:val="24"/>
          <w:szCs w:val="24"/>
        </w:rPr>
        <w:t xml:space="preserve"> </w:t>
      </w:r>
      <w:r>
        <w:rPr>
          <w:rFonts w:asciiTheme="majorBidi" w:hAnsiTheme="majorBidi" w:cstheme="majorBidi"/>
          <w:spacing w:val="1"/>
          <w:sz w:val="24"/>
          <w:szCs w:val="24"/>
        </w:rPr>
        <w:t>p</w:t>
      </w:r>
      <w:r>
        <w:rPr>
          <w:rFonts w:asciiTheme="majorBidi" w:hAnsiTheme="majorBidi" w:cstheme="majorBidi"/>
          <w:spacing w:val="-2"/>
          <w:sz w:val="24"/>
          <w:szCs w:val="24"/>
        </w:rPr>
        <w:t>e</w:t>
      </w:r>
      <w:r>
        <w:rPr>
          <w:rFonts w:asciiTheme="majorBidi" w:hAnsiTheme="majorBidi" w:cstheme="majorBidi"/>
          <w:sz w:val="24"/>
          <w:szCs w:val="24"/>
        </w:rPr>
        <w:t>mahaman</w:t>
      </w:r>
      <w:r>
        <w:rPr>
          <w:rFonts w:asciiTheme="majorBidi" w:hAnsiTheme="majorBidi" w:cstheme="majorBidi"/>
          <w:spacing w:val="2"/>
          <w:sz w:val="24"/>
          <w:szCs w:val="24"/>
        </w:rPr>
        <w:t xml:space="preserve"> </w:t>
      </w:r>
      <w:r>
        <w:rPr>
          <w:rFonts w:asciiTheme="majorBidi" w:hAnsiTheme="majorBidi" w:cstheme="majorBidi"/>
          <w:sz w:val="24"/>
          <w:szCs w:val="24"/>
        </w:rPr>
        <w:t>terhadap konsep fikih dan ushul fik</w:t>
      </w:r>
      <w:r>
        <w:rPr>
          <w:rFonts w:asciiTheme="majorBidi" w:hAnsiTheme="majorBidi" w:cstheme="majorBidi"/>
          <w:spacing w:val="-1"/>
          <w:sz w:val="24"/>
          <w:szCs w:val="24"/>
        </w:rPr>
        <w:t>i</w:t>
      </w:r>
      <w:r>
        <w:rPr>
          <w:rFonts w:asciiTheme="majorBidi" w:hAnsiTheme="majorBidi" w:cstheme="majorBidi"/>
          <w:sz w:val="24"/>
          <w:szCs w:val="24"/>
        </w:rPr>
        <w:t xml:space="preserve">h, sumber hukum </w:t>
      </w:r>
      <w:r>
        <w:rPr>
          <w:rFonts w:asciiTheme="majorBidi" w:hAnsiTheme="majorBidi" w:cstheme="majorBidi"/>
          <w:spacing w:val="-2"/>
          <w:sz w:val="24"/>
          <w:szCs w:val="24"/>
        </w:rPr>
        <w:t>I</w:t>
      </w:r>
      <w:r>
        <w:rPr>
          <w:rFonts w:asciiTheme="majorBidi" w:hAnsiTheme="majorBidi" w:cstheme="majorBidi"/>
          <w:sz w:val="24"/>
          <w:szCs w:val="24"/>
        </w:rPr>
        <w:t>slam,</w:t>
      </w:r>
      <w:r>
        <w:rPr>
          <w:rFonts w:asciiTheme="majorBidi" w:hAnsiTheme="majorBidi" w:cstheme="majorBidi"/>
          <w:spacing w:val="1"/>
          <w:sz w:val="24"/>
          <w:szCs w:val="24"/>
        </w:rPr>
        <w:t xml:space="preserve"> </w:t>
      </w:r>
      <w:r>
        <w:rPr>
          <w:rFonts w:asciiTheme="majorBidi" w:hAnsiTheme="majorBidi" w:cstheme="majorBidi"/>
          <w:i/>
          <w:iCs/>
          <w:sz w:val="24"/>
          <w:szCs w:val="24"/>
        </w:rPr>
        <w:t>q</w:t>
      </w:r>
      <w:r>
        <w:rPr>
          <w:rFonts w:asciiTheme="majorBidi" w:hAnsiTheme="majorBidi" w:cstheme="majorBidi"/>
          <w:i/>
          <w:iCs/>
          <w:spacing w:val="2"/>
          <w:sz w:val="24"/>
          <w:szCs w:val="24"/>
        </w:rPr>
        <w:t>o</w:t>
      </w:r>
      <w:r>
        <w:rPr>
          <w:rFonts w:asciiTheme="majorBidi" w:hAnsiTheme="majorBidi" w:cstheme="majorBidi"/>
          <w:i/>
          <w:iCs/>
          <w:spacing w:val="-2"/>
          <w:sz w:val="24"/>
          <w:szCs w:val="24"/>
        </w:rPr>
        <w:t>wa</w:t>
      </w:r>
      <w:r>
        <w:rPr>
          <w:rFonts w:asciiTheme="majorBidi" w:hAnsiTheme="majorBidi" w:cstheme="majorBidi"/>
          <w:i/>
          <w:iCs/>
          <w:sz w:val="24"/>
          <w:szCs w:val="24"/>
        </w:rPr>
        <w:t>idul</w:t>
      </w:r>
      <w:r>
        <w:rPr>
          <w:rFonts w:asciiTheme="majorBidi" w:hAnsiTheme="majorBidi" w:cstheme="majorBidi"/>
          <w:i/>
          <w:iCs/>
          <w:spacing w:val="1"/>
          <w:sz w:val="24"/>
          <w:szCs w:val="24"/>
        </w:rPr>
        <w:t xml:space="preserve"> </w:t>
      </w:r>
      <w:r>
        <w:rPr>
          <w:rFonts w:asciiTheme="majorBidi" w:hAnsiTheme="majorBidi" w:cstheme="majorBidi"/>
          <w:i/>
          <w:iCs/>
          <w:spacing w:val="2"/>
          <w:sz w:val="24"/>
          <w:szCs w:val="24"/>
        </w:rPr>
        <w:t>f</w:t>
      </w:r>
      <w:r>
        <w:rPr>
          <w:rFonts w:asciiTheme="majorBidi" w:hAnsiTheme="majorBidi" w:cstheme="majorBidi"/>
          <w:i/>
          <w:iCs/>
          <w:spacing w:val="-2"/>
          <w:sz w:val="24"/>
          <w:szCs w:val="24"/>
        </w:rPr>
        <w:t>i</w:t>
      </w:r>
      <w:r>
        <w:rPr>
          <w:rFonts w:asciiTheme="majorBidi" w:hAnsiTheme="majorBidi" w:cstheme="majorBidi"/>
          <w:i/>
          <w:iCs/>
          <w:sz w:val="24"/>
          <w:szCs w:val="24"/>
        </w:rPr>
        <w:t>qhiy</w:t>
      </w:r>
      <w:r>
        <w:rPr>
          <w:rFonts w:asciiTheme="majorBidi" w:hAnsiTheme="majorBidi" w:cstheme="majorBidi"/>
          <w:i/>
          <w:iCs/>
          <w:spacing w:val="2"/>
          <w:sz w:val="24"/>
          <w:szCs w:val="24"/>
        </w:rPr>
        <w:t>y</w:t>
      </w:r>
      <w:r>
        <w:rPr>
          <w:rFonts w:asciiTheme="majorBidi" w:hAnsiTheme="majorBidi" w:cstheme="majorBidi"/>
          <w:i/>
          <w:iCs/>
          <w:spacing w:val="-5"/>
          <w:sz w:val="24"/>
          <w:szCs w:val="24"/>
        </w:rPr>
        <w:t>a</w:t>
      </w:r>
      <w:r>
        <w:rPr>
          <w:rFonts w:asciiTheme="majorBidi" w:hAnsiTheme="majorBidi" w:cstheme="majorBidi"/>
          <w:i/>
          <w:iCs/>
          <w:sz w:val="24"/>
          <w:szCs w:val="24"/>
        </w:rPr>
        <w:t xml:space="preserve">h </w:t>
      </w:r>
      <w:r>
        <w:rPr>
          <w:rFonts w:asciiTheme="majorBidi" w:hAnsiTheme="majorBidi" w:cstheme="majorBidi"/>
          <w:sz w:val="24"/>
          <w:szCs w:val="24"/>
        </w:rPr>
        <w:t>dan</w:t>
      </w:r>
      <w:r>
        <w:rPr>
          <w:rFonts w:asciiTheme="majorBidi" w:hAnsiTheme="majorBidi" w:cstheme="majorBidi"/>
          <w:spacing w:val="1"/>
          <w:sz w:val="24"/>
          <w:szCs w:val="24"/>
        </w:rPr>
        <w:t xml:space="preserve"> </w:t>
      </w:r>
      <w:r>
        <w:rPr>
          <w:rFonts w:asciiTheme="majorBidi" w:hAnsiTheme="majorBidi" w:cstheme="majorBidi"/>
          <w:i/>
          <w:iCs/>
          <w:spacing w:val="2"/>
          <w:sz w:val="24"/>
          <w:szCs w:val="24"/>
        </w:rPr>
        <w:t>q</w:t>
      </w:r>
      <w:r>
        <w:rPr>
          <w:rFonts w:asciiTheme="majorBidi" w:hAnsiTheme="majorBidi" w:cstheme="majorBidi"/>
          <w:i/>
          <w:iCs/>
          <w:spacing w:val="-2"/>
          <w:sz w:val="24"/>
          <w:szCs w:val="24"/>
        </w:rPr>
        <w:t>a</w:t>
      </w:r>
      <w:r>
        <w:rPr>
          <w:rFonts w:asciiTheme="majorBidi" w:hAnsiTheme="majorBidi" w:cstheme="majorBidi"/>
          <w:i/>
          <w:iCs/>
          <w:sz w:val="24"/>
          <w:szCs w:val="24"/>
        </w:rPr>
        <w:t>w</w:t>
      </w:r>
      <w:r>
        <w:rPr>
          <w:rFonts w:asciiTheme="majorBidi" w:hAnsiTheme="majorBidi" w:cstheme="majorBidi"/>
          <w:i/>
          <w:iCs/>
          <w:spacing w:val="-2"/>
          <w:sz w:val="24"/>
          <w:szCs w:val="24"/>
        </w:rPr>
        <w:t>a</w:t>
      </w:r>
      <w:r>
        <w:rPr>
          <w:rFonts w:asciiTheme="majorBidi" w:hAnsiTheme="majorBidi" w:cstheme="majorBidi"/>
          <w:i/>
          <w:iCs/>
          <w:sz w:val="24"/>
          <w:szCs w:val="24"/>
        </w:rPr>
        <w:t>id</w:t>
      </w:r>
      <w:r>
        <w:rPr>
          <w:rFonts w:asciiTheme="majorBidi" w:hAnsiTheme="majorBidi" w:cstheme="majorBidi"/>
          <w:i/>
          <w:iCs/>
          <w:spacing w:val="1"/>
          <w:sz w:val="24"/>
          <w:szCs w:val="24"/>
        </w:rPr>
        <w:t xml:space="preserve"> </w:t>
      </w:r>
      <w:r>
        <w:rPr>
          <w:rFonts w:asciiTheme="majorBidi" w:hAnsiTheme="majorBidi" w:cstheme="majorBidi"/>
          <w:i/>
          <w:iCs/>
          <w:sz w:val="24"/>
          <w:szCs w:val="24"/>
        </w:rPr>
        <w:t>ushul</w:t>
      </w:r>
      <w:r>
        <w:rPr>
          <w:rFonts w:asciiTheme="majorBidi" w:hAnsiTheme="majorBidi" w:cstheme="majorBidi"/>
          <w:i/>
          <w:iCs/>
          <w:spacing w:val="-2"/>
          <w:sz w:val="24"/>
          <w:szCs w:val="24"/>
        </w:rPr>
        <w:t>i</w:t>
      </w:r>
      <w:r>
        <w:rPr>
          <w:rFonts w:asciiTheme="majorBidi" w:hAnsiTheme="majorBidi" w:cstheme="majorBidi"/>
          <w:i/>
          <w:iCs/>
          <w:spacing w:val="2"/>
          <w:sz w:val="24"/>
          <w:szCs w:val="24"/>
        </w:rPr>
        <w:t>yy</w:t>
      </w:r>
      <w:r>
        <w:rPr>
          <w:rFonts w:asciiTheme="majorBidi" w:hAnsiTheme="majorBidi" w:cstheme="majorBidi"/>
          <w:i/>
          <w:iCs/>
          <w:spacing w:val="-5"/>
          <w:sz w:val="24"/>
          <w:szCs w:val="24"/>
        </w:rPr>
        <w:t>a</w:t>
      </w:r>
      <w:r>
        <w:rPr>
          <w:rFonts w:asciiTheme="majorBidi" w:hAnsiTheme="majorBidi" w:cstheme="majorBidi"/>
          <w:i/>
          <w:iCs/>
          <w:sz w:val="24"/>
          <w:szCs w:val="24"/>
        </w:rPr>
        <w:t>h</w:t>
      </w:r>
      <w:r>
        <w:rPr>
          <w:rFonts w:asciiTheme="majorBidi" w:hAnsiTheme="majorBidi" w:cstheme="majorBidi"/>
          <w:i/>
          <w:iCs/>
          <w:spacing w:val="7"/>
          <w:sz w:val="24"/>
          <w:szCs w:val="24"/>
        </w:rPr>
        <w:t xml:space="preserve"> </w:t>
      </w:r>
      <w:r>
        <w:rPr>
          <w:rFonts w:asciiTheme="majorBidi" w:hAnsiTheme="majorBidi" w:cstheme="majorBidi"/>
          <w:sz w:val="24"/>
          <w:szCs w:val="24"/>
        </w:rPr>
        <w:t>sehingga</w:t>
      </w:r>
      <w:r>
        <w:rPr>
          <w:rFonts w:asciiTheme="majorBidi" w:hAnsiTheme="majorBidi" w:cstheme="majorBidi"/>
          <w:spacing w:val="1"/>
          <w:sz w:val="24"/>
          <w:szCs w:val="24"/>
        </w:rPr>
        <w:t xml:space="preserve"> </w:t>
      </w:r>
      <w:r>
        <w:rPr>
          <w:rFonts w:asciiTheme="majorBidi" w:hAnsiTheme="majorBidi" w:cstheme="majorBidi"/>
          <w:sz w:val="24"/>
          <w:szCs w:val="24"/>
        </w:rPr>
        <w:t>akan</w:t>
      </w:r>
      <w:r>
        <w:rPr>
          <w:rFonts w:asciiTheme="majorBidi" w:hAnsiTheme="majorBidi" w:cstheme="majorBidi"/>
          <w:spacing w:val="1"/>
          <w:sz w:val="24"/>
          <w:szCs w:val="24"/>
        </w:rPr>
        <w:t xml:space="preserve"> </w:t>
      </w:r>
      <w:r>
        <w:rPr>
          <w:rFonts w:asciiTheme="majorBidi" w:hAnsiTheme="majorBidi" w:cstheme="majorBidi"/>
          <w:sz w:val="24"/>
          <w:szCs w:val="24"/>
        </w:rPr>
        <w:t>terbangun sikap</w:t>
      </w:r>
      <w:r>
        <w:rPr>
          <w:rFonts w:asciiTheme="majorBidi" w:hAnsiTheme="majorBidi" w:cstheme="majorBidi"/>
          <w:spacing w:val="1"/>
          <w:sz w:val="24"/>
          <w:szCs w:val="24"/>
        </w:rPr>
        <w:t xml:space="preserve"> </w:t>
      </w:r>
      <w:r>
        <w:rPr>
          <w:rFonts w:asciiTheme="majorBidi" w:hAnsiTheme="majorBidi" w:cstheme="majorBidi"/>
          <w:sz w:val="24"/>
          <w:szCs w:val="24"/>
        </w:rPr>
        <w:t>m</w:t>
      </w:r>
      <w:r>
        <w:rPr>
          <w:rFonts w:asciiTheme="majorBidi" w:hAnsiTheme="majorBidi" w:cstheme="majorBidi"/>
          <w:spacing w:val="-2"/>
          <w:sz w:val="24"/>
          <w:szCs w:val="24"/>
        </w:rPr>
        <w:t>o</w:t>
      </w:r>
      <w:r>
        <w:rPr>
          <w:rFonts w:asciiTheme="majorBidi" w:hAnsiTheme="majorBidi" w:cstheme="majorBidi"/>
          <w:sz w:val="24"/>
          <w:szCs w:val="24"/>
        </w:rPr>
        <w:t>derat dalam diri</w:t>
      </w:r>
      <w:r>
        <w:rPr>
          <w:rFonts w:asciiTheme="majorBidi" w:hAnsiTheme="majorBidi" w:cstheme="majorBidi"/>
          <w:spacing w:val="1"/>
          <w:sz w:val="24"/>
          <w:szCs w:val="24"/>
        </w:rPr>
        <w:t xml:space="preserve"> </w:t>
      </w:r>
      <w:r>
        <w:rPr>
          <w:rFonts w:asciiTheme="majorBidi" w:hAnsiTheme="majorBidi" w:cstheme="majorBidi"/>
          <w:sz w:val="24"/>
          <w:szCs w:val="24"/>
        </w:rPr>
        <w:t>peserta</w:t>
      </w:r>
      <w:r>
        <w:rPr>
          <w:rFonts w:asciiTheme="majorBidi" w:hAnsiTheme="majorBidi" w:cstheme="majorBidi"/>
          <w:spacing w:val="3"/>
          <w:sz w:val="24"/>
          <w:szCs w:val="24"/>
        </w:rPr>
        <w:t xml:space="preserve"> </w:t>
      </w:r>
      <w:r>
        <w:rPr>
          <w:rFonts w:asciiTheme="majorBidi" w:hAnsiTheme="majorBidi" w:cstheme="majorBidi"/>
          <w:sz w:val="24"/>
          <w:szCs w:val="24"/>
        </w:rPr>
        <w:t>didik da</w:t>
      </w:r>
      <w:r>
        <w:rPr>
          <w:rFonts w:asciiTheme="majorBidi" w:hAnsiTheme="majorBidi" w:cstheme="majorBidi"/>
          <w:spacing w:val="2"/>
          <w:sz w:val="24"/>
          <w:szCs w:val="24"/>
        </w:rPr>
        <w:t>l</w:t>
      </w:r>
      <w:r>
        <w:rPr>
          <w:rFonts w:asciiTheme="majorBidi" w:hAnsiTheme="majorBidi" w:cstheme="majorBidi"/>
          <w:sz w:val="24"/>
          <w:szCs w:val="24"/>
        </w:rPr>
        <w:t>am me</w:t>
      </w:r>
      <w:r>
        <w:rPr>
          <w:rFonts w:asciiTheme="majorBidi" w:hAnsiTheme="majorBidi" w:cstheme="majorBidi"/>
          <w:spacing w:val="2"/>
          <w:sz w:val="24"/>
          <w:szCs w:val="24"/>
        </w:rPr>
        <w:t>n</w:t>
      </w:r>
      <w:r>
        <w:rPr>
          <w:rFonts w:asciiTheme="majorBidi" w:hAnsiTheme="majorBidi" w:cstheme="majorBidi"/>
          <w:sz w:val="24"/>
          <w:szCs w:val="24"/>
        </w:rPr>
        <w:t>yikapi perbedaan</w:t>
      </w:r>
      <w:r>
        <w:rPr>
          <w:rFonts w:asciiTheme="majorBidi" w:hAnsiTheme="majorBidi" w:cstheme="majorBidi"/>
          <w:spacing w:val="3"/>
          <w:sz w:val="24"/>
          <w:szCs w:val="24"/>
        </w:rPr>
        <w:t xml:space="preserve"> </w:t>
      </w:r>
      <w:r>
        <w:rPr>
          <w:rFonts w:asciiTheme="majorBidi" w:hAnsiTheme="majorBidi" w:cstheme="majorBidi"/>
          <w:sz w:val="24"/>
          <w:szCs w:val="24"/>
        </w:rPr>
        <w:t>dalam pemahaman keagamaan.</w:t>
      </w:r>
    </w:p>
    <w:p w14:paraId="588D023B" w14:textId="77777777" w:rsidR="00CB4E03" w:rsidRDefault="00CB4E03" w:rsidP="00CB4E03">
      <w:pPr>
        <w:pStyle w:val="Heading4"/>
        <w:spacing w:before="0" w:after="0" w:line="275" w:lineRule="auto"/>
        <w:jc w:val="both"/>
        <w:rPr>
          <w:rFonts w:asciiTheme="majorBidi" w:eastAsia="Google Sans Text" w:hAnsiTheme="majorBidi" w:cstheme="majorBidi"/>
          <w:b w:val="0"/>
          <w:color w:val="1B1C1D"/>
        </w:rPr>
      </w:pPr>
    </w:p>
    <w:p w14:paraId="349B74B7" w14:textId="77777777" w:rsidR="00BD1A54" w:rsidRPr="00CB4E03" w:rsidRDefault="00CB4E03" w:rsidP="00BD37B4">
      <w:pPr>
        <w:pStyle w:val="Heading4"/>
        <w:shd w:val="clear" w:color="auto" w:fill="C2D69B" w:themeFill="accent3" w:themeFillTint="99"/>
        <w:spacing w:before="0" w:after="0" w:line="275" w:lineRule="auto"/>
        <w:jc w:val="both"/>
        <w:rPr>
          <w:rFonts w:asciiTheme="majorBidi" w:eastAsia="Google Sans Text" w:hAnsiTheme="majorBidi" w:cstheme="majorBidi"/>
          <w:bCs/>
          <w:color w:val="1B1C1D"/>
        </w:rPr>
      </w:pPr>
      <w:r w:rsidRPr="00CB4E03">
        <w:rPr>
          <w:rFonts w:asciiTheme="majorBidi" w:eastAsia="Google Sans Text" w:hAnsiTheme="majorBidi" w:cstheme="majorBidi"/>
          <w:bCs/>
          <w:color w:val="1B1C1D"/>
        </w:rPr>
        <w:t>B. LINTAS DISIPLIN ILMU</w:t>
      </w:r>
    </w:p>
    <w:p w14:paraId="4AD95DCE" w14:textId="77777777" w:rsidR="00BD1A54" w:rsidRPr="00CB4E03" w:rsidRDefault="00CB4E03" w:rsidP="00CB4E03">
      <w:pPr>
        <w:numPr>
          <w:ilvl w:val="0"/>
          <w:numId w:val="30"/>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Sosiologi &amp; Antropologi</w:t>
      </w:r>
      <w:r w:rsidRPr="00CB4E03">
        <w:rPr>
          <w:rFonts w:asciiTheme="majorBidi" w:eastAsia="Google Sans Text" w:hAnsiTheme="majorBidi" w:cstheme="majorBidi"/>
          <w:color w:val="1B1C1D"/>
          <w:sz w:val="24"/>
          <w:szCs w:val="24"/>
        </w:rPr>
        <w:t>: Mempelajari berbagai adat dan tradisi pernikahan di Indonesia dan membandingkannya dengan ketentuan fikih.</w:t>
      </w:r>
    </w:p>
    <w:p w14:paraId="0FF09310" w14:textId="77777777" w:rsidR="00BD1A54" w:rsidRPr="00CB4E03" w:rsidRDefault="00CB4E03" w:rsidP="00CB4E03">
      <w:pPr>
        <w:numPr>
          <w:ilvl w:val="0"/>
          <w:numId w:val="30"/>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Biologi</w:t>
      </w:r>
      <w:r w:rsidRPr="00CB4E03">
        <w:rPr>
          <w:rFonts w:asciiTheme="majorBidi" w:eastAsia="Google Sans Text" w:hAnsiTheme="majorBidi" w:cstheme="majorBidi"/>
          <w:color w:val="1B1C1D"/>
          <w:sz w:val="24"/>
          <w:szCs w:val="24"/>
        </w:rPr>
        <w:t>: Membahas hikmah larangan pernikahan sedarah (mahram) dari perspektif genetika.</w:t>
      </w:r>
    </w:p>
    <w:p w14:paraId="1B467D85" w14:textId="77777777" w:rsidR="00BD1A54" w:rsidRPr="00CB4E03" w:rsidRDefault="00CB4E03" w:rsidP="00CB4E03">
      <w:pPr>
        <w:numPr>
          <w:ilvl w:val="0"/>
          <w:numId w:val="30"/>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Psikologi</w:t>
      </w:r>
      <w:r w:rsidRPr="00CB4E03">
        <w:rPr>
          <w:rFonts w:asciiTheme="majorBidi" w:eastAsia="Google Sans Text" w:hAnsiTheme="majorBidi" w:cstheme="majorBidi"/>
          <w:color w:val="1B1C1D"/>
          <w:sz w:val="24"/>
          <w:szCs w:val="24"/>
        </w:rPr>
        <w:t>: Membahas kesiapan mental dan emosional untuk membangun hubungan jangka panjang dalam pernikahan.</w:t>
      </w:r>
    </w:p>
    <w:p w14:paraId="7A4A0D56" w14:textId="77777777" w:rsidR="00CB4E03" w:rsidRDefault="00CB4E03" w:rsidP="00CB4E03">
      <w:pPr>
        <w:pStyle w:val="Heading4"/>
        <w:spacing w:before="0" w:after="0" w:line="275" w:lineRule="auto"/>
        <w:jc w:val="both"/>
        <w:rPr>
          <w:rFonts w:asciiTheme="majorBidi" w:eastAsia="Google Sans Text" w:hAnsiTheme="majorBidi" w:cstheme="majorBidi"/>
          <w:bCs/>
          <w:color w:val="1B1C1D"/>
        </w:rPr>
      </w:pPr>
    </w:p>
    <w:p w14:paraId="05EE9B06" w14:textId="77777777" w:rsidR="00BD1A54" w:rsidRPr="00CB4E03" w:rsidRDefault="00CB4E03" w:rsidP="00BD37B4">
      <w:pPr>
        <w:pStyle w:val="Heading4"/>
        <w:shd w:val="clear" w:color="auto" w:fill="C2D69B" w:themeFill="accent3" w:themeFillTint="99"/>
        <w:spacing w:before="0" w:after="0" w:line="275" w:lineRule="auto"/>
        <w:jc w:val="both"/>
        <w:rPr>
          <w:rFonts w:asciiTheme="majorBidi" w:eastAsia="Google Sans Text" w:hAnsiTheme="majorBidi" w:cstheme="majorBidi"/>
          <w:bCs/>
          <w:color w:val="1B1C1D"/>
        </w:rPr>
      </w:pPr>
      <w:r w:rsidRPr="00CB4E03">
        <w:rPr>
          <w:rFonts w:asciiTheme="majorBidi" w:eastAsia="Google Sans Text" w:hAnsiTheme="majorBidi" w:cstheme="majorBidi"/>
          <w:bCs/>
          <w:color w:val="1B1C1D"/>
        </w:rPr>
        <w:t>C. TUJUAN PEMBELAJARAN</w:t>
      </w:r>
    </w:p>
    <w:p w14:paraId="2DBDF58B" w14:textId="77777777" w:rsidR="00BD1A54" w:rsidRPr="00CB4E03" w:rsidRDefault="00CB4E03" w:rsidP="00CB4E03">
      <w:pPr>
        <w:numPr>
          <w:ilvl w:val="0"/>
          <w:numId w:val="31"/>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Pertemuan 1</w:t>
      </w:r>
      <w:r w:rsidRPr="00CB4E03">
        <w:rPr>
          <w:rFonts w:asciiTheme="majorBidi" w:eastAsia="Google Sans Text" w:hAnsiTheme="majorBidi" w:cstheme="majorBidi"/>
          <w:color w:val="1B1C1D"/>
          <w:sz w:val="24"/>
          <w:szCs w:val="24"/>
        </w:rPr>
        <w:t xml:space="preserve">: Menganalisis pengertian, tujuan, dan hukum pernikahan dalam Islam, serta ketentuan </w:t>
      </w:r>
      <w:r w:rsidRPr="00CB4E03">
        <w:rPr>
          <w:rFonts w:asciiTheme="majorBidi" w:eastAsia="Google Sans Text" w:hAnsiTheme="majorBidi" w:cstheme="majorBidi"/>
          <w:i/>
          <w:color w:val="1B1C1D"/>
          <w:sz w:val="24"/>
          <w:szCs w:val="24"/>
        </w:rPr>
        <w:t>khitbah</w:t>
      </w:r>
      <w:r w:rsidRPr="00CB4E03">
        <w:rPr>
          <w:rFonts w:asciiTheme="majorBidi" w:eastAsia="Google Sans Text" w:hAnsiTheme="majorBidi" w:cstheme="majorBidi"/>
          <w:color w:val="1B1C1D"/>
          <w:sz w:val="24"/>
          <w:szCs w:val="24"/>
        </w:rPr>
        <w:t xml:space="preserve"> sebagai gerbang menuju ikatan suci yang dilandasi cinta. (2 JP)</w:t>
      </w:r>
    </w:p>
    <w:p w14:paraId="6B81B075" w14:textId="77777777" w:rsidR="00BD1A54" w:rsidRPr="00CB4E03" w:rsidRDefault="00CB4E03" w:rsidP="00CB4E03">
      <w:pPr>
        <w:numPr>
          <w:ilvl w:val="0"/>
          <w:numId w:val="31"/>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Pertemuan 2</w:t>
      </w:r>
      <w:r w:rsidRPr="00CB4E03">
        <w:rPr>
          <w:rFonts w:asciiTheme="majorBidi" w:eastAsia="Google Sans Text" w:hAnsiTheme="majorBidi" w:cstheme="majorBidi"/>
          <w:color w:val="1B1C1D"/>
          <w:sz w:val="24"/>
          <w:szCs w:val="24"/>
        </w:rPr>
        <w:t>: Mengidentifikasi perempuan yang haram dinikahi (mahram), baik untuk selamanya maupun sementara, sebagai wujud cinta syariat dalam menjaga kesucian nasab. (2 JP)</w:t>
      </w:r>
    </w:p>
    <w:p w14:paraId="695B65F9" w14:textId="77777777" w:rsidR="00BD1A54" w:rsidRPr="00CB4E03" w:rsidRDefault="00CB4E03" w:rsidP="00CB4E03">
      <w:pPr>
        <w:numPr>
          <w:ilvl w:val="0"/>
          <w:numId w:val="31"/>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Pertemuan 3</w:t>
      </w:r>
      <w:r w:rsidRPr="00CB4E03">
        <w:rPr>
          <w:rFonts w:asciiTheme="majorBidi" w:eastAsia="Google Sans Text" w:hAnsiTheme="majorBidi" w:cstheme="majorBidi"/>
          <w:color w:val="1B1C1D"/>
          <w:sz w:val="24"/>
          <w:szCs w:val="24"/>
        </w:rPr>
        <w:t xml:space="preserve">: Menganalisis prinsip </w:t>
      </w:r>
      <w:r w:rsidRPr="00CB4E03">
        <w:rPr>
          <w:rFonts w:asciiTheme="majorBidi" w:eastAsia="Google Sans Text" w:hAnsiTheme="majorBidi" w:cstheme="majorBidi"/>
          <w:i/>
          <w:color w:val="1B1C1D"/>
          <w:sz w:val="24"/>
          <w:szCs w:val="24"/>
        </w:rPr>
        <w:t>kafa'ah</w:t>
      </w:r>
      <w:r w:rsidRPr="00CB4E03">
        <w:rPr>
          <w:rFonts w:asciiTheme="majorBidi" w:eastAsia="Google Sans Text" w:hAnsiTheme="majorBidi" w:cstheme="majorBidi"/>
          <w:color w:val="1B1C1D"/>
          <w:sz w:val="24"/>
          <w:szCs w:val="24"/>
        </w:rPr>
        <w:t xml:space="preserve"> (kesetaraan) serta rukun dan syarat sahnya pernikahan. (2 JP)</w:t>
      </w:r>
    </w:p>
    <w:p w14:paraId="7263E9D4" w14:textId="77777777" w:rsidR="00BD1A54" w:rsidRPr="00CB4E03" w:rsidRDefault="00CB4E03" w:rsidP="00CB4E03">
      <w:pPr>
        <w:numPr>
          <w:ilvl w:val="0"/>
          <w:numId w:val="31"/>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Pertemuan 4</w:t>
      </w:r>
      <w:r w:rsidRPr="00CB4E03">
        <w:rPr>
          <w:rFonts w:asciiTheme="majorBidi" w:eastAsia="Google Sans Text" w:hAnsiTheme="majorBidi" w:cstheme="majorBidi"/>
          <w:color w:val="1B1C1D"/>
          <w:sz w:val="24"/>
          <w:szCs w:val="24"/>
        </w:rPr>
        <w:t>: Menganalisis peran dan kedudukan wali dan saksi dalam pernikahan sebagai pilar keabsahan akad. (2 JP)</w:t>
      </w:r>
    </w:p>
    <w:p w14:paraId="7E0E6B30" w14:textId="77777777" w:rsidR="00BD1A54" w:rsidRPr="00CB4E03" w:rsidRDefault="00CB4E03" w:rsidP="00CB4E03">
      <w:pPr>
        <w:numPr>
          <w:ilvl w:val="0"/>
          <w:numId w:val="31"/>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Pertemuan 5</w:t>
      </w:r>
      <w:r w:rsidRPr="00CB4E03">
        <w:rPr>
          <w:rFonts w:asciiTheme="majorBidi" w:eastAsia="Google Sans Text" w:hAnsiTheme="majorBidi" w:cstheme="majorBidi"/>
          <w:color w:val="1B1C1D"/>
          <w:sz w:val="24"/>
          <w:szCs w:val="24"/>
        </w:rPr>
        <w:t>: Menganalisis ketentuan ijab kabul, mahar, serta macam-macam pernikahan yang terlarang. (2 JP)</w:t>
      </w:r>
    </w:p>
    <w:p w14:paraId="0A331657" w14:textId="77777777" w:rsidR="00BD1A54" w:rsidRPr="00CB4E03" w:rsidRDefault="00CB4E03" w:rsidP="00CB4E03">
      <w:pPr>
        <w:numPr>
          <w:ilvl w:val="0"/>
          <w:numId w:val="31"/>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Pertemuan 6</w:t>
      </w:r>
      <w:r w:rsidRPr="00CB4E03">
        <w:rPr>
          <w:rFonts w:asciiTheme="majorBidi" w:eastAsia="Google Sans Text" w:hAnsiTheme="majorBidi" w:cstheme="majorBidi"/>
          <w:color w:val="1B1C1D"/>
          <w:sz w:val="24"/>
          <w:szCs w:val="24"/>
        </w:rPr>
        <w:t>: Mengidentifikasi hak dan kewajiban suami istri sebagai wujud cinta dan tanggung jawab, serta menyimpulkan hikmah pernikahan secara keseluruhan. (2 JP)</w:t>
      </w:r>
    </w:p>
    <w:p w14:paraId="64ECAB7F" w14:textId="77777777" w:rsidR="00CB4E03" w:rsidRDefault="00CB4E03" w:rsidP="00CB4E03">
      <w:pPr>
        <w:pStyle w:val="Heading4"/>
        <w:spacing w:before="0" w:after="0" w:line="275" w:lineRule="auto"/>
        <w:jc w:val="both"/>
        <w:rPr>
          <w:rFonts w:asciiTheme="majorBidi" w:eastAsia="Google Sans Text" w:hAnsiTheme="majorBidi" w:cstheme="majorBidi"/>
          <w:bCs/>
          <w:color w:val="1B1C1D"/>
        </w:rPr>
      </w:pPr>
    </w:p>
    <w:p w14:paraId="667C0133" w14:textId="77777777" w:rsidR="00BD1A54" w:rsidRPr="00CB4E03" w:rsidRDefault="00CB4E03" w:rsidP="00BD37B4">
      <w:pPr>
        <w:pStyle w:val="Heading4"/>
        <w:shd w:val="clear" w:color="auto" w:fill="C2D69B" w:themeFill="accent3" w:themeFillTint="99"/>
        <w:spacing w:before="0" w:after="0" w:line="275" w:lineRule="auto"/>
        <w:jc w:val="both"/>
        <w:rPr>
          <w:rFonts w:asciiTheme="majorBidi" w:eastAsia="Google Sans Text" w:hAnsiTheme="majorBidi" w:cstheme="majorBidi"/>
          <w:bCs/>
          <w:color w:val="1B1C1D"/>
        </w:rPr>
      </w:pPr>
      <w:r w:rsidRPr="00CB4E03">
        <w:rPr>
          <w:rFonts w:asciiTheme="majorBidi" w:eastAsia="Google Sans Text" w:hAnsiTheme="majorBidi" w:cstheme="majorBidi"/>
          <w:bCs/>
          <w:color w:val="1B1C1D"/>
        </w:rPr>
        <w:t>D. INDIKATOR KETERCAPAIAN TUJUAN PEMBELAJARAN</w:t>
      </w:r>
    </w:p>
    <w:p w14:paraId="3E46E81B" w14:textId="77777777" w:rsidR="00BD1A54" w:rsidRPr="00CB4E03" w:rsidRDefault="00CB4E03" w:rsidP="00CB4E03">
      <w:pPr>
        <w:numPr>
          <w:ilvl w:val="0"/>
          <w:numId w:val="32"/>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color w:val="1B1C1D"/>
          <w:sz w:val="24"/>
          <w:szCs w:val="24"/>
        </w:rPr>
        <w:t>Menjelaskan lima hukum pernikahan sesuai kondisinya.</w:t>
      </w:r>
    </w:p>
    <w:p w14:paraId="414320D6" w14:textId="77777777" w:rsidR="00BD1A54" w:rsidRPr="00CB4E03" w:rsidRDefault="00CB4E03" w:rsidP="00CB4E03">
      <w:pPr>
        <w:numPr>
          <w:ilvl w:val="0"/>
          <w:numId w:val="32"/>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color w:val="1B1C1D"/>
          <w:sz w:val="24"/>
          <w:szCs w:val="24"/>
        </w:rPr>
        <w:t xml:space="preserve">Menjelaskan tata cara </w:t>
      </w:r>
      <w:r w:rsidRPr="00CB4E03">
        <w:rPr>
          <w:rFonts w:asciiTheme="majorBidi" w:eastAsia="Google Sans Text" w:hAnsiTheme="majorBidi" w:cstheme="majorBidi"/>
          <w:i/>
          <w:color w:val="1B1C1D"/>
          <w:sz w:val="24"/>
          <w:szCs w:val="24"/>
        </w:rPr>
        <w:t>khitbah</w:t>
      </w:r>
      <w:r w:rsidRPr="00CB4E03">
        <w:rPr>
          <w:rFonts w:asciiTheme="majorBidi" w:eastAsia="Google Sans Text" w:hAnsiTheme="majorBidi" w:cstheme="majorBidi"/>
          <w:color w:val="1B1C1D"/>
          <w:sz w:val="24"/>
          <w:szCs w:val="24"/>
        </w:rPr>
        <w:t xml:space="preserve"> dan perempuan yang boleh dipinang.</w:t>
      </w:r>
    </w:p>
    <w:p w14:paraId="474F8117" w14:textId="77777777" w:rsidR="00BD1A54" w:rsidRPr="00CB4E03" w:rsidRDefault="00CB4E03" w:rsidP="00CB4E03">
      <w:pPr>
        <w:numPr>
          <w:ilvl w:val="0"/>
          <w:numId w:val="32"/>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color w:val="1B1C1D"/>
          <w:sz w:val="24"/>
          <w:szCs w:val="24"/>
        </w:rPr>
        <w:t>Mengklasifikasikan mahram karena nasab, pernikahan, dan sepersusuan.</w:t>
      </w:r>
    </w:p>
    <w:p w14:paraId="501836E8" w14:textId="77777777" w:rsidR="00BD1A54" w:rsidRPr="00CB4E03" w:rsidRDefault="00CB4E03" w:rsidP="00CB4E03">
      <w:pPr>
        <w:numPr>
          <w:ilvl w:val="0"/>
          <w:numId w:val="32"/>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color w:val="1B1C1D"/>
          <w:sz w:val="24"/>
          <w:szCs w:val="24"/>
        </w:rPr>
        <w:t>Menjelaskan rukun dan syarat sahnya pernikahan.</w:t>
      </w:r>
    </w:p>
    <w:p w14:paraId="4BFF3D2B" w14:textId="77777777" w:rsidR="00BD1A54" w:rsidRPr="00CB4E03" w:rsidRDefault="00CB4E03" w:rsidP="00CB4E03">
      <w:pPr>
        <w:numPr>
          <w:ilvl w:val="0"/>
          <w:numId w:val="32"/>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color w:val="1B1C1D"/>
          <w:sz w:val="24"/>
          <w:szCs w:val="24"/>
        </w:rPr>
        <w:t>Mengurutkan wali nasab dan menjelaskan sebab perpindahan ke wali hakim.</w:t>
      </w:r>
    </w:p>
    <w:p w14:paraId="19DA8120" w14:textId="77777777" w:rsidR="00BD1A54" w:rsidRPr="00CB4E03" w:rsidRDefault="00CB4E03" w:rsidP="00CB4E03">
      <w:pPr>
        <w:numPr>
          <w:ilvl w:val="0"/>
          <w:numId w:val="32"/>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color w:val="1B1C1D"/>
          <w:sz w:val="24"/>
          <w:szCs w:val="24"/>
        </w:rPr>
        <w:t>Menjelaskan filosofi mahar sebagai wujud cinta dan penghargaan.</w:t>
      </w:r>
    </w:p>
    <w:p w14:paraId="6E986EAE" w14:textId="77777777" w:rsidR="00BD1A54" w:rsidRPr="00CB4E03" w:rsidRDefault="00CB4E03" w:rsidP="00CB4E03">
      <w:pPr>
        <w:numPr>
          <w:ilvl w:val="0"/>
          <w:numId w:val="32"/>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color w:val="1B1C1D"/>
          <w:sz w:val="24"/>
          <w:szCs w:val="24"/>
        </w:rPr>
        <w:t>Membedakan hak dan kewajiban suami dan istri.</w:t>
      </w:r>
    </w:p>
    <w:p w14:paraId="68DB030B" w14:textId="77777777" w:rsidR="00CB4E03" w:rsidRDefault="00CB4E03" w:rsidP="00CB4E03">
      <w:pPr>
        <w:pStyle w:val="Heading4"/>
        <w:spacing w:before="0" w:after="0" w:line="275" w:lineRule="auto"/>
        <w:jc w:val="both"/>
        <w:rPr>
          <w:rFonts w:asciiTheme="majorBidi" w:eastAsia="Google Sans Text" w:hAnsiTheme="majorBidi" w:cstheme="majorBidi"/>
          <w:bCs/>
          <w:color w:val="1B1C1D"/>
        </w:rPr>
      </w:pPr>
    </w:p>
    <w:p w14:paraId="3510A453" w14:textId="77777777" w:rsidR="00BD1A54" w:rsidRPr="00CB4E03" w:rsidRDefault="00CB4E03" w:rsidP="00BD37B4">
      <w:pPr>
        <w:pStyle w:val="Heading4"/>
        <w:shd w:val="clear" w:color="auto" w:fill="C2D69B" w:themeFill="accent3" w:themeFillTint="99"/>
        <w:spacing w:before="0" w:after="0" w:line="275" w:lineRule="auto"/>
        <w:jc w:val="both"/>
        <w:rPr>
          <w:rFonts w:asciiTheme="majorBidi" w:eastAsia="Google Sans Text" w:hAnsiTheme="majorBidi" w:cstheme="majorBidi"/>
          <w:bCs/>
          <w:color w:val="1B1C1D"/>
        </w:rPr>
      </w:pPr>
      <w:r w:rsidRPr="00CB4E03">
        <w:rPr>
          <w:rFonts w:asciiTheme="majorBidi" w:eastAsia="Google Sans Text" w:hAnsiTheme="majorBidi" w:cstheme="majorBidi"/>
          <w:bCs/>
          <w:color w:val="1B1C1D"/>
        </w:rPr>
        <w:t>E. IKLIM/BUDAYA MADRASAH</w:t>
      </w:r>
    </w:p>
    <w:p w14:paraId="5A7CCA22" w14:textId="77777777" w:rsidR="00BD1A54" w:rsidRPr="00CB4E03" w:rsidRDefault="00CB4E03" w:rsidP="00CB4E03">
      <w:pPr>
        <w:numPr>
          <w:ilvl w:val="0"/>
          <w:numId w:val="33"/>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color w:val="1B1C1D"/>
          <w:sz w:val="24"/>
          <w:szCs w:val="24"/>
        </w:rPr>
        <w:lastRenderedPageBreak/>
        <w:t>Menciptakan suasana belajar yang positif dan inspiratif, memandang pernikahan sebagai sesuatu yang sakral dan indah.</w:t>
      </w:r>
    </w:p>
    <w:p w14:paraId="00636D39" w14:textId="77777777" w:rsidR="00BD1A54" w:rsidRPr="00CB4E03" w:rsidRDefault="00CB4E03" w:rsidP="00CB4E03">
      <w:pPr>
        <w:numPr>
          <w:ilvl w:val="0"/>
          <w:numId w:val="33"/>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color w:val="1B1C1D"/>
          <w:sz w:val="24"/>
          <w:szCs w:val="24"/>
        </w:rPr>
        <w:t>Mendorong diskusi yang santun dan terbuka tentang persiapan pernikahan dan tantangan rumah tangga.</w:t>
      </w:r>
    </w:p>
    <w:p w14:paraId="0161C248" w14:textId="77777777" w:rsidR="00CB4E03" w:rsidRDefault="00CB4E03" w:rsidP="00CB4E03">
      <w:pPr>
        <w:pStyle w:val="Heading4"/>
        <w:spacing w:before="0" w:after="0" w:line="275" w:lineRule="auto"/>
        <w:jc w:val="both"/>
        <w:rPr>
          <w:rFonts w:asciiTheme="majorBidi" w:eastAsia="Google Sans Text" w:hAnsiTheme="majorBidi" w:cstheme="majorBidi"/>
          <w:bCs/>
          <w:color w:val="1B1C1D"/>
        </w:rPr>
      </w:pPr>
    </w:p>
    <w:p w14:paraId="1E66FBD5" w14:textId="77777777" w:rsidR="00BD1A54" w:rsidRPr="00CB4E03" w:rsidRDefault="00CB4E03" w:rsidP="00CB4E03">
      <w:pPr>
        <w:pStyle w:val="Heading4"/>
        <w:spacing w:before="0" w:after="0" w:line="275" w:lineRule="auto"/>
        <w:jc w:val="both"/>
        <w:rPr>
          <w:rFonts w:asciiTheme="majorBidi" w:eastAsia="Google Sans Text" w:hAnsiTheme="majorBidi" w:cstheme="majorBidi"/>
          <w:bCs/>
          <w:color w:val="1B1C1D"/>
        </w:rPr>
      </w:pPr>
      <w:r w:rsidRPr="00CB4E03">
        <w:rPr>
          <w:rFonts w:asciiTheme="majorBidi" w:eastAsia="Google Sans Text" w:hAnsiTheme="majorBidi" w:cstheme="majorBidi"/>
          <w:bCs/>
          <w:color w:val="1B1C1D"/>
        </w:rPr>
        <w:t>F. TOPIK PEMBELAJARAN KONTEKSTUAL</w:t>
      </w:r>
    </w:p>
    <w:p w14:paraId="6FD7DAA7" w14:textId="77777777" w:rsidR="00BD1A54" w:rsidRPr="00CB4E03" w:rsidRDefault="00CB4E03" w:rsidP="00CB4E03">
      <w:pPr>
        <w:pBdr>
          <w:top w:val="nil"/>
          <w:left w:val="nil"/>
          <w:bottom w:val="nil"/>
          <w:right w:val="nil"/>
          <w:between w:val="nil"/>
        </w:pBdr>
        <w:spacing w:line="275" w:lineRule="auto"/>
        <w:jc w:val="both"/>
        <w:rPr>
          <w:rFonts w:asciiTheme="majorBidi" w:eastAsia="Google Sans Text" w:hAnsiTheme="majorBidi" w:cstheme="majorBidi"/>
          <w:color w:val="1B1C1D"/>
          <w:sz w:val="24"/>
          <w:szCs w:val="24"/>
        </w:rPr>
      </w:pPr>
      <w:r w:rsidRPr="00CB4E03">
        <w:rPr>
          <w:rFonts w:asciiTheme="majorBidi" w:eastAsia="Google Sans Text" w:hAnsiTheme="majorBidi" w:cstheme="majorBidi"/>
          <w:color w:val="1B1C1D"/>
          <w:sz w:val="24"/>
          <w:szCs w:val="24"/>
        </w:rPr>
        <w:t>Membangun Surga di Rumah Kita: Memahami Fikih Pernikahan untuk Meraih Keluarga Sakinah Penuh Cinta.</w:t>
      </w:r>
    </w:p>
    <w:p w14:paraId="46EC27A3" w14:textId="77777777" w:rsidR="00CB4E03" w:rsidRDefault="00CB4E03" w:rsidP="00CB4E03">
      <w:pPr>
        <w:pStyle w:val="Heading4"/>
        <w:spacing w:before="0" w:after="0" w:line="275" w:lineRule="auto"/>
        <w:jc w:val="both"/>
        <w:rPr>
          <w:rFonts w:asciiTheme="majorBidi" w:eastAsia="Google Sans Text" w:hAnsiTheme="majorBidi" w:cstheme="majorBidi"/>
          <w:bCs/>
          <w:color w:val="1B1C1D"/>
        </w:rPr>
      </w:pPr>
    </w:p>
    <w:p w14:paraId="6CB97280" w14:textId="77777777" w:rsidR="00BD1A54" w:rsidRPr="00CB4E03" w:rsidRDefault="00CB4E03" w:rsidP="00BD37B4">
      <w:pPr>
        <w:pStyle w:val="Heading4"/>
        <w:shd w:val="clear" w:color="auto" w:fill="C2D69B" w:themeFill="accent3" w:themeFillTint="99"/>
        <w:spacing w:before="0" w:after="0" w:line="275" w:lineRule="auto"/>
        <w:jc w:val="both"/>
        <w:rPr>
          <w:rFonts w:asciiTheme="majorBidi" w:eastAsia="Google Sans Text" w:hAnsiTheme="majorBidi" w:cstheme="majorBidi"/>
          <w:bCs/>
          <w:color w:val="1B1C1D"/>
        </w:rPr>
      </w:pPr>
      <w:r w:rsidRPr="00CB4E03">
        <w:rPr>
          <w:rFonts w:asciiTheme="majorBidi" w:eastAsia="Google Sans Text" w:hAnsiTheme="majorBidi" w:cstheme="majorBidi"/>
          <w:bCs/>
          <w:color w:val="1B1C1D"/>
        </w:rPr>
        <w:t>G. KERANGKA PEMBELAJARAN</w:t>
      </w:r>
    </w:p>
    <w:p w14:paraId="216A93FC" w14:textId="77777777" w:rsidR="00BD1A54" w:rsidRPr="00CB4E03" w:rsidRDefault="00CB4E03" w:rsidP="00CB4E03">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BD37B4">
        <w:rPr>
          <w:rFonts w:asciiTheme="majorBidi" w:eastAsia="Google Sans Text" w:hAnsiTheme="majorBidi" w:cstheme="majorBidi"/>
          <w:b/>
          <w:color w:val="1B1C1D"/>
          <w:sz w:val="24"/>
          <w:szCs w:val="24"/>
          <w:highlight w:val="yellow"/>
        </w:rPr>
        <w:t>PRAKTIK PEDAGOGIK</w:t>
      </w:r>
    </w:p>
    <w:p w14:paraId="10BBEB37" w14:textId="77777777" w:rsidR="00BD1A54" w:rsidRPr="00CB4E03" w:rsidRDefault="00CB4E03" w:rsidP="00CB4E03">
      <w:pPr>
        <w:numPr>
          <w:ilvl w:val="0"/>
          <w:numId w:val="34"/>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Model Pembelajaran</w:t>
      </w:r>
      <w:r w:rsidRPr="00CB4E03">
        <w:rPr>
          <w:rFonts w:asciiTheme="majorBidi" w:eastAsia="Google Sans Text" w:hAnsiTheme="majorBidi" w:cstheme="majorBidi"/>
          <w:color w:val="1B1C1D"/>
          <w:sz w:val="24"/>
          <w:szCs w:val="24"/>
        </w:rPr>
        <w:t xml:space="preserve">: </w:t>
      </w:r>
      <w:r w:rsidRPr="00CB4E03">
        <w:rPr>
          <w:rFonts w:asciiTheme="majorBidi" w:eastAsia="Google Sans Text" w:hAnsiTheme="majorBidi" w:cstheme="majorBidi"/>
          <w:i/>
          <w:color w:val="1B1C1D"/>
          <w:sz w:val="24"/>
          <w:szCs w:val="24"/>
        </w:rPr>
        <w:t>Discovery Learning</w:t>
      </w:r>
      <w:r w:rsidRPr="00CB4E03">
        <w:rPr>
          <w:rFonts w:asciiTheme="majorBidi" w:eastAsia="Google Sans Text" w:hAnsiTheme="majorBidi" w:cstheme="majorBidi"/>
          <w:color w:val="1B1C1D"/>
          <w:sz w:val="24"/>
          <w:szCs w:val="24"/>
        </w:rPr>
        <w:t xml:space="preserve">, </w:t>
      </w:r>
      <w:r w:rsidRPr="00CB4E03">
        <w:rPr>
          <w:rFonts w:asciiTheme="majorBidi" w:eastAsia="Google Sans Text" w:hAnsiTheme="majorBidi" w:cstheme="majorBidi"/>
          <w:i/>
          <w:color w:val="1B1C1D"/>
          <w:sz w:val="24"/>
          <w:szCs w:val="24"/>
        </w:rPr>
        <w:t>Role-Playing</w:t>
      </w:r>
      <w:r w:rsidRPr="00CB4E03">
        <w:rPr>
          <w:rFonts w:asciiTheme="majorBidi" w:eastAsia="Google Sans Text" w:hAnsiTheme="majorBidi" w:cstheme="majorBidi"/>
          <w:color w:val="1B1C1D"/>
          <w:sz w:val="24"/>
          <w:szCs w:val="24"/>
        </w:rPr>
        <w:t>.</w:t>
      </w:r>
    </w:p>
    <w:p w14:paraId="143B4718" w14:textId="77777777" w:rsidR="00BD1A54" w:rsidRPr="00CB4E03" w:rsidRDefault="00CB4E03" w:rsidP="00CB4E03">
      <w:pPr>
        <w:numPr>
          <w:ilvl w:val="0"/>
          <w:numId w:val="34"/>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Pendekatan</w:t>
      </w:r>
      <w:r w:rsidRPr="00CB4E03">
        <w:rPr>
          <w:rFonts w:asciiTheme="majorBidi" w:eastAsia="Google Sans Text" w:hAnsiTheme="majorBidi" w:cstheme="majorBidi"/>
          <w:color w:val="1B1C1D"/>
          <w:sz w:val="24"/>
          <w:szCs w:val="24"/>
        </w:rPr>
        <w:t xml:space="preserve">: </w:t>
      </w:r>
      <w:r w:rsidRPr="00CB4E03">
        <w:rPr>
          <w:rFonts w:asciiTheme="majorBidi" w:eastAsia="Google Sans Text" w:hAnsiTheme="majorBidi" w:cstheme="majorBidi"/>
          <w:i/>
          <w:color w:val="1B1C1D"/>
          <w:sz w:val="24"/>
          <w:szCs w:val="24"/>
        </w:rPr>
        <w:t>Deep Learning (Mindful, Meaningful, Joyful Learning)</w:t>
      </w:r>
    </w:p>
    <w:p w14:paraId="41231A57" w14:textId="77777777" w:rsidR="00BD1A54" w:rsidRPr="00CB4E03" w:rsidRDefault="00CB4E03" w:rsidP="00CB4E03">
      <w:pPr>
        <w:numPr>
          <w:ilvl w:val="1"/>
          <w:numId w:val="35"/>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Mindful Learning</w:t>
      </w:r>
      <w:r w:rsidRPr="00CB4E03">
        <w:rPr>
          <w:rFonts w:asciiTheme="majorBidi" w:eastAsia="Google Sans Text" w:hAnsiTheme="majorBidi" w:cstheme="majorBidi"/>
          <w:color w:val="1B1C1D"/>
          <w:sz w:val="24"/>
          <w:szCs w:val="24"/>
        </w:rPr>
        <w:t>: Mengajak peserta didik merenungkan Q.S. Ar-Rum [30]: 21, untuk merasakan bahwa pernikahan adalah tanda kebesaran Allah untuk menciptakan ketenangan dan cinta.</w:t>
      </w:r>
    </w:p>
    <w:p w14:paraId="7AB66567" w14:textId="77777777" w:rsidR="00BD1A54" w:rsidRPr="00CB4E03" w:rsidRDefault="00CB4E03" w:rsidP="00CB4E03">
      <w:pPr>
        <w:numPr>
          <w:ilvl w:val="1"/>
          <w:numId w:val="35"/>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Meaningful Learning</w:t>
      </w:r>
      <w:r w:rsidRPr="00CB4E03">
        <w:rPr>
          <w:rFonts w:asciiTheme="majorBidi" w:eastAsia="Google Sans Text" w:hAnsiTheme="majorBidi" w:cstheme="majorBidi"/>
          <w:color w:val="1B1C1D"/>
          <w:sz w:val="24"/>
          <w:szCs w:val="24"/>
        </w:rPr>
        <w:t>: Menghubungkan materi dengan realitas persiapan pernikahan di masyarakat, membahas antara adat dan syariat.</w:t>
      </w:r>
    </w:p>
    <w:p w14:paraId="425D0C8A" w14:textId="77777777" w:rsidR="00BD1A54" w:rsidRPr="00CB4E03" w:rsidRDefault="00CB4E03" w:rsidP="00CB4E03">
      <w:pPr>
        <w:numPr>
          <w:ilvl w:val="1"/>
          <w:numId w:val="35"/>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Joyful Learning</w:t>
      </w:r>
      <w:r w:rsidRPr="00CB4E03">
        <w:rPr>
          <w:rFonts w:asciiTheme="majorBidi" w:eastAsia="Google Sans Text" w:hAnsiTheme="majorBidi" w:cstheme="majorBidi"/>
          <w:color w:val="1B1C1D"/>
          <w:sz w:val="24"/>
          <w:szCs w:val="24"/>
        </w:rPr>
        <w:t xml:space="preserve">: Melakukan simulasi prosesi </w:t>
      </w:r>
      <w:r w:rsidRPr="00CB4E03">
        <w:rPr>
          <w:rFonts w:asciiTheme="majorBidi" w:eastAsia="Google Sans Text" w:hAnsiTheme="majorBidi" w:cstheme="majorBidi"/>
          <w:i/>
          <w:color w:val="1B1C1D"/>
          <w:sz w:val="24"/>
          <w:szCs w:val="24"/>
        </w:rPr>
        <w:t>khitbah</w:t>
      </w:r>
      <w:r w:rsidRPr="00CB4E03">
        <w:rPr>
          <w:rFonts w:asciiTheme="majorBidi" w:eastAsia="Google Sans Text" w:hAnsiTheme="majorBidi" w:cstheme="majorBidi"/>
          <w:color w:val="1B1C1D"/>
          <w:sz w:val="24"/>
          <w:szCs w:val="24"/>
        </w:rPr>
        <w:t xml:space="preserve"> dan akad nikah yang diperankan oleh peserta didik, menciptakan pengalaman belajar yang menyenangkan dan melekat.</w:t>
      </w:r>
    </w:p>
    <w:p w14:paraId="06B6E82C" w14:textId="77777777" w:rsidR="00BD1A54" w:rsidRPr="00CB4E03" w:rsidRDefault="00CB4E03" w:rsidP="00CB4E03">
      <w:pPr>
        <w:numPr>
          <w:ilvl w:val="0"/>
          <w:numId w:val="34"/>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Metode Pembelajaran</w:t>
      </w:r>
      <w:r w:rsidRPr="00CB4E03">
        <w:rPr>
          <w:rFonts w:asciiTheme="majorBidi" w:eastAsia="Google Sans Text" w:hAnsiTheme="majorBidi" w:cstheme="majorBidi"/>
          <w:color w:val="1B1C1D"/>
          <w:sz w:val="24"/>
          <w:szCs w:val="24"/>
        </w:rPr>
        <w:t>: Diskusi, studi kasus, simulasi, presentasi.</w:t>
      </w:r>
    </w:p>
    <w:p w14:paraId="31F591E3" w14:textId="77777777" w:rsidR="00BD1A54" w:rsidRPr="00CB4E03" w:rsidRDefault="00CB4E03" w:rsidP="00CB4E03">
      <w:pPr>
        <w:numPr>
          <w:ilvl w:val="0"/>
          <w:numId w:val="34"/>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Strategi Pembelajaran Berdiferensiasi</w:t>
      </w:r>
      <w:r w:rsidRPr="00CB4E03">
        <w:rPr>
          <w:rFonts w:asciiTheme="majorBidi" w:eastAsia="Google Sans Text" w:hAnsiTheme="majorBidi" w:cstheme="majorBidi"/>
          <w:color w:val="1B1C1D"/>
          <w:sz w:val="24"/>
          <w:szCs w:val="24"/>
        </w:rPr>
        <w:t>:</w:t>
      </w:r>
    </w:p>
    <w:p w14:paraId="34EA8A42" w14:textId="77777777" w:rsidR="00BD1A54" w:rsidRPr="00CB4E03" w:rsidRDefault="00CB4E03" w:rsidP="00CB4E03">
      <w:pPr>
        <w:numPr>
          <w:ilvl w:val="1"/>
          <w:numId w:val="36"/>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Diferensiasi Konten</w:t>
      </w:r>
      <w:r w:rsidRPr="00CB4E03">
        <w:rPr>
          <w:rFonts w:asciiTheme="majorBidi" w:eastAsia="Google Sans Text" w:hAnsiTheme="majorBidi" w:cstheme="majorBidi"/>
          <w:color w:val="1B1C1D"/>
          <w:sz w:val="24"/>
          <w:szCs w:val="24"/>
        </w:rPr>
        <w:t>: Menyediakan materi dari buku ajar, video ceramah tentang pernikahan, dan contoh-contoh blangko nikah dari KUA.</w:t>
      </w:r>
    </w:p>
    <w:p w14:paraId="24C6C2D2" w14:textId="77777777" w:rsidR="00BD1A54" w:rsidRPr="00CB4E03" w:rsidRDefault="00CB4E03" w:rsidP="00CB4E03">
      <w:pPr>
        <w:numPr>
          <w:ilvl w:val="1"/>
          <w:numId w:val="36"/>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Diferensiasi Proses</w:t>
      </w:r>
      <w:r w:rsidRPr="00CB4E03">
        <w:rPr>
          <w:rFonts w:asciiTheme="majorBidi" w:eastAsia="Google Sans Text" w:hAnsiTheme="majorBidi" w:cstheme="majorBidi"/>
          <w:color w:val="1B1C1D"/>
          <w:sz w:val="24"/>
          <w:szCs w:val="24"/>
        </w:rPr>
        <w:t>: Dalam tugas kelompok, peserta didik bisa memilih untuk mendalami aspek yang berbeda: ada yang fokus pada alur administrasi nikah di KUA, ada yang menganalisis adat pernikahan di daerahnya, ada yang fokus pada persiapan mental.</w:t>
      </w:r>
    </w:p>
    <w:p w14:paraId="782CB8A5" w14:textId="77777777" w:rsidR="00BD1A54" w:rsidRPr="00CB4E03" w:rsidRDefault="00CB4E03" w:rsidP="00CB4E03">
      <w:pPr>
        <w:numPr>
          <w:ilvl w:val="1"/>
          <w:numId w:val="36"/>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Diferensiasi Produk</w:t>
      </w:r>
      <w:r w:rsidRPr="00CB4E03">
        <w:rPr>
          <w:rFonts w:asciiTheme="majorBidi" w:eastAsia="Google Sans Text" w:hAnsiTheme="majorBidi" w:cstheme="majorBidi"/>
          <w:color w:val="1B1C1D"/>
          <w:sz w:val="24"/>
          <w:szCs w:val="24"/>
        </w:rPr>
        <w:t>: Hasil belajar bisa disajikan dalam bentuk presentasi, infografis "Langkah-langkah Menuju Pernikahan Islami", atau naskah simulasi akad nikah.</w:t>
      </w:r>
    </w:p>
    <w:p w14:paraId="66B48148" w14:textId="77777777" w:rsidR="00BD1A54" w:rsidRPr="00CB4E03" w:rsidRDefault="00CB4E03" w:rsidP="00CB4E03">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BD37B4">
        <w:rPr>
          <w:rFonts w:asciiTheme="majorBidi" w:eastAsia="Google Sans Text" w:hAnsiTheme="majorBidi" w:cstheme="majorBidi"/>
          <w:b/>
          <w:color w:val="1B1C1D"/>
          <w:sz w:val="24"/>
          <w:szCs w:val="24"/>
          <w:highlight w:val="yellow"/>
        </w:rPr>
        <w:t>KEMITRAAN PEMBELAJARAN</w:t>
      </w:r>
    </w:p>
    <w:p w14:paraId="35D0A45D" w14:textId="77777777" w:rsidR="00BD1A54" w:rsidRPr="00CB4E03" w:rsidRDefault="00CB4E03" w:rsidP="00CB4E03">
      <w:pPr>
        <w:numPr>
          <w:ilvl w:val="0"/>
          <w:numId w:val="37"/>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Lingkungan Sekolah</w:t>
      </w:r>
      <w:r w:rsidRPr="00CB4E03">
        <w:rPr>
          <w:rFonts w:asciiTheme="majorBidi" w:eastAsia="Google Sans Text" w:hAnsiTheme="majorBidi" w:cstheme="majorBidi"/>
          <w:color w:val="1B1C1D"/>
          <w:sz w:val="24"/>
          <w:szCs w:val="24"/>
        </w:rPr>
        <w:t>: Berkolaborasi dengan guru BK untuk sesi "Mengenal Diri dan Calon Pasangan".</w:t>
      </w:r>
    </w:p>
    <w:p w14:paraId="203E4B45" w14:textId="77777777" w:rsidR="00BD1A54" w:rsidRPr="00CB4E03" w:rsidRDefault="00CB4E03" w:rsidP="00CB4E03">
      <w:pPr>
        <w:numPr>
          <w:ilvl w:val="0"/>
          <w:numId w:val="37"/>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Lingkungan Luar Sekolah/Masyarakat</w:t>
      </w:r>
      <w:r w:rsidRPr="00CB4E03">
        <w:rPr>
          <w:rFonts w:asciiTheme="majorBidi" w:eastAsia="Google Sans Text" w:hAnsiTheme="majorBidi" w:cstheme="majorBidi"/>
          <w:color w:val="1B1C1D"/>
          <w:sz w:val="24"/>
          <w:szCs w:val="24"/>
        </w:rPr>
        <w:t>: Mengundang narasumber dari KUA atau penghulu untuk menjelaskan proses dan administrasi pernikahan.</w:t>
      </w:r>
    </w:p>
    <w:p w14:paraId="10DA547C" w14:textId="77777777" w:rsidR="00BD1A54" w:rsidRPr="00CB4E03" w:rsidRDefault="00CB4E03" w:rsidP="00CB4E03">
      <w:pPr>
        <w:numPr>
          <w:ilvl w:val="0"/>
          <w:numId w:val="37"/>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Mitra Digital</w:t>
      </w:r>
      <w:r w:rsidRPr="00CB4E03">
        <w:rPr>
          <w:rFonts w:asciiTheme="majorBidi" w:eastAsia="Google Sans Text" w:hAnsiTheme="majorBidi" w:cstheme="majorBidi"/>
          <w:color w:val="1B1C1D"/>
          <w:sz w:val="24"/>
          <w:szCs w:val="24"/>
        </w:rPr>
        <w:t>: Mengakses situs-situs resmi seperti Kemenag untuk mendapatkan informasi valid tentang regulasi pernikahan di Indonesia.</w:t>
      </w:r>
    </w:p>
    <w:p w14:paraId="22E7D84A" w14:textId="77777777" w:rsidR="00BD1A54" w:rsidRPr="00CB4E03" w:rsidRDefault="00CB4E03" w:rsidP="00CB4E03">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BD37B4">
        <w:rPr>
          <w:rFonts w:asciiTheme="majorBidi" w:eastAsia="Google Sans Text" w:hAnsiTheme="majorBidi" w:cstheme="majorBidi"/>
          <w:b/>
          <w:color w:val="1B1C1D"/>
          <w:sz w:val="24"/>
          <w:szCs w:val="24"/>
          <w:highlight w:val="yellow"/>
        </w:rPr>
        <w:t>LINGKUNGAN BELAJAR</w:t>
      </w:r>
    </w:p>
    <w:p w14:paraId="33614E0C" w14:textId="77777777" w:rsidR="00BD1A54" w:rsidRPr="00CB4E03" w:rsidRDefault="00CB4E03" w:rsidP="00CB4E03">
      <w:pPr>
        <w:numPr>
          <w:ilvl w:val="0"/>
          <w:numId w:val="38"/>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Ruang Fisik</w:t>
      </w:r>
      <w:r w:rsidRPr="00CB4E03">
        <w:rPr>
          <w:rFonts w:asciiTheme="majorBidi" w:eastAsia="Google Sans Text" w:hAnsiTheme="majorBidi" w:cstheme="majorBidi"/>
          <w:color w:val="1B1C1D"/>
          <w:sz w:val="24"/>
          <w:szCs w:val="24"/>
        </w:rPr>
        <w:t>: Menata ruang kelas untuk mendukung diskusi kelompok dan simulasi.</w:t>
      </w:r>
    </w:p>
    <w:p w14:paraId="36FC00EB" w14:textId="77777777" w:rsidR="00BD1A54" w:rsidRPr="00CB4E03" w:rsidRDefault="00CB4E03" w:rsidP="00CB4E03">
      <w:pPr>
        <w:numPr>
          <w:ilvl w:val="0"/>
          <w:numId w:val="38"/>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Ruang Virtual</w:t>
      </w:r>
      <w:r w:rsidRPr="00CB4E03">
        <w:rPr>
          <w:rFonts w:asciiTheme="majorBidi" w:eastAsia="Google Sans Text" w:hAnsiTheme="majorBidi" w:cstheme="majorBidi"/>
          <w:color w:val="1B1C1D"/>
          <w:sz w:val="24"/>
          <w:szCs w:val="24"/>
        </w:rPr>
        <w:t>: Berbagi artikel dan video inspiratif tentang pernikahan dan keluarga di grup kelas.</w:t>
      </w:r>
    </w:p>
    <w:p w14:paraId="7CBC1A0C" w14:textId="77777777" w:rsidR="00BD1A54" w:rsidRPr="00CB4E03" w:rsidRDefault="00CB4E03" w:rsidP="00CB4E03">
      <w:pPr>
        <w:numPr>
          <w:ilvl w:val="0"/>
          <w:numId w:val="38"/>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Budaya Belajar</w:t>
      </w:r>
      <w:r w:rsidRPr="00CB4E03">
        <w:rPr>
          <w:rFonts w:asciiTheme="majorBidi" w:eastAsia="Google Sans Text" w:hAnsiTheme="majorBidi" w:cstheme="majorBidi"/>
          <w:color w:val="1B1C1D"/>
          <w:sz w:val="24"/>
          <w:szCs w:val="24"/>
        </w:rPr>
        <w:t xml:space="preserve">: Membangun budaya saling menghormati, menjaga pandangan, dan </w:t>
      </w:r>
      <w:r w:rsidRPr="00CB4E03">
        <w:rPr>
          <w:rFonts w:asciiTheme="majorBidi" w:eastAsia="Google Sans Text" w:hAnsiTheme="majorBidi" w:cstheme="majorBidi"/>
          <w:color w:val="1B1C1D"/>
          <w:sz w:val="24"/>
          <w:szCs w:val="24"/>
        </w:rPr>
        <w:lastRenderedPageBreak/>
        <w:t>memahami pentingnya kesucian dalam hubungan antara laki-laki dan perempuan.</w:t>
      </w:r>
    </w:p>
    <w:p w14:paraId="57404707" w14:textId="77777777" w:rsidR="00BD1A54" w:rsidRPr="00CB4E03" w:rsidRDefault="00CB4E03" w:rsidP="00CB4E03">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BD37B4">
        <w:rPr>
          <w:rFonts w:asciiTheme="majorBidi" w:eastAsia="Google Sans Text" w:hAnsiTheme="majorBidi" w:cstheme="majorBidi"/>
          <w:b/>
          <w:color w:val="1B1C1D"/>
          <w:sz w:val="24"/>
          <w:szCs w:val="24"/>
          <w:highlight w:val="yellow"/>
        </w:rPr>
        <w:t>PEMANFAATAN DIGITAL</w:t>
      </w:r>
    </w:p>
    <w:p w14:paraId="57F1BD5F" w14:textId="77777777" w:rsidR="00BD1A54" w:rsidRPr="00CB4E03" w:rsidRDefault="00CB4E03" w:rsidP="00CB4E03">
      <w:pPr>
        <w:numPr>
          <w:ilvl w:val="0"/>
          <w:numId w:val="2"/>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color w:val="1B1C1D"/>
          <w:sz w:val="24"/>
          <w:szCs w:val="24"/>
        </w:rPr>
        <w:t>Penggunaan proyektor untuk menampilkan bagan mahram dan video prosesi akad nikah.</w:t>
      </w:r>
    </w:p>
    <w:p w14:paraId="6FFAB994" w14:textId="77777777" w:rsidR="00BD1A54" w:rsidRPr="00CB4E03" w:rsidRDefault="00CB4E03" w:rsidP="00CB4E03">
      <w:pPr>
        <w:numPr>
          <w:ilvl w:val="0"/>
          <w:numId w:val="2"/>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color w:val="1B1C1D"/>
          <w:sz w:val="24"/>
          <w:szCs w:val="24"/>
        </w:rPr>
        <w:t>Riset online untuk membandingkan adat pernikahan dari berbagai daerah di Indonesia.</w:t>
      </w:r>
    </w:p>
    <w:p w14:paraId="00AE5B54" w14:textId="77777777" w:rsidR="00CB4E03" w:rsidRDefault="00CB4E03" w:rsidP="00CB4E03">
      <w:pPr>
        <w:pStyle w:val="Heading4"/>
        <w:spacing w:before="0" w:after="0" w:line="275" w:lineRule="auto"/>
        <w:jc w:val="both"/>
        <w:rPr>
          <w:rFonts w:asciiTheme="majorBidi" w:eastAsia="Google Sans Text" w:hAnsiTheme="majorBidi" w:cstheme="majorBidi"/>
          <w:bCs/>
          <w:color w:val="1B1C1D"/>
        </w:rPr>
      </w:pPr>
    </w:p>
    <w:p w14:paraId="3BF26308" w14:textId="77777777" w:rsidR="00BD1A54" w:rsidRPr="00CB4E03" w:rsidRDefault="00CB4E03" w:rsidP="00BD37B4">
      <w:pPr>
        <w:pStyle w:val="Heading4"/>
        <w:shd w:val="clear" w:color="auto" w:fill="C2D69B" w:themeFill="accent3" w:themeFillTint="99"/>
        <w:spacing w:before="0" w:after="0" w:line="275" w:lineRule="auto"/>
        <w:jc w:val="both"/>
        <w:rPr>
          <w:rFonts w:asciiTheme="majorBidi" w:eastAsia="Google Sans Text" w:hAnsiTheme="majorBidi" w:cstheme="majorBidi"/>
          <w:bCs/>
          <w:color w:val="1B1C1D"/>
        </w:rPr>
      </w:pPr>
      <w:r w:rsidRPr="00CB4E03">
        <w:rPr>
          <w:rFonts w:asciiTheme="majorBidi" w:eastAsia="Google Sans Text" w:hAnsiTheme="majorBidi" w:cstheme="majorBidi"/>
          <w:bCs/>
          <w:color w:val="1B1C1D"/>
        </w:rPr>
        <w:t>H. LANGKAH-LANGKAH PEMBELAJARAN BERDIFERENSIASI</w:t>
      </w:r>
    </w:p>
    <w:p w14:paraId="5CCE089E" w14:textId="77777777" w:rsidR="00BD1A54" w:rsidRPr="00CB4E03" w:rsidRDefault="00CB4E03" w:rsidP="00CB4E03">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r w:rsidRPr="00BD37B4">
        <w:rPr>
          <w:rFonts w:asciiTheme="majorBidi" w:eastAsia="Google Sans Text" w:hAnsiTheme="majorBidi" w:cstheme="majorBidi"/>
          <w:b/>
          <w:bCs/>
          <w:sz w:val="24"/>
          <w:szCs w:val="24"/>
          <w:highlight w:val="green"/>
        </w:rPr>
        <w:t>PERTEMUAN 1 (2 JP : 90 MENIT)</w:t>
      </w:r>
    </w:p>
    <w:p w14:paraId="672D6B1D" w14:textId="77777777" w:rsidR="00BD1A54" w:rsidRPr="00CB4E03" w:rsidRDefault="00CB4E03" w:rsidP="00CB4E03">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CB4E03">
        <w:rPr>
          <w:rFonts w:asciiTheme="majorBidi" w:eastAsia="Google Sans Text" w:hAnsiTheme="majorBidi" w:cstheme="majorBidi"/>
          <w:sz w:val="24"/>
          <w:szCs w:val="24"/>
        </w:rPr>
        <w:t>Topik Panca Cinta: Cinta Allah Swt., Cinta Diri dan Sesama Manusia.</w:t>
      </w:r>
    </w:p>
    <w:p w14:paraId="54732FF2" w14:textId="77777777" w:rsidR="00BD1A54" w:rsidRPr="00CB4E03" w:rsidRDefault="00CB4E03" w:rsidP="00CB4E03">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CB4E03">
        <w:rPr>
          <w:rFonts w:asciiTheme="majorBidi" w:eastAsia="Google Sans Text" w:hAnsiTheme="majorBidi" w:cstheme="majorBidi"/>
          <w:sz w:val="24"/>
          <w:szCs w:val="24"/>
        </w:rPr>
        <w:t>Pembahasan : Pengertian, Tujuan, Hukum Pernikahan, dan Khitbah.</w:t>
      </w:r>
    </w:p>
    <w:p w14:paraId="62032CC8" w14:textId="77777777" w:rsidR="00BD1A54" w:rsidRPr="00CB4E03" w:rsidRDefault="00CB4E03" w:rsidP="00CB4E03">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CB4E03">
        <w:rPr>
          <w:rFonts w:asciiTheme="majorBidi" w:eastAsia="Google Sans Text" w:hAnsiTheme="majorBidi" w:cstheme="majorBidi"/>
          <w:b/>
          <w:color w:val="1B1C1D"/>
          <w:sz w:val="24"/>
          <w:szCs w:val="24"/>
        </w:rPr>
        <w:t>KEGIATAN PENDAHULUAN (15 MENIT)</w:t>
      </w:r>
    </w:p>
    <w:p w14:paraId="2ED9D4A4" w14:textId="77777777" w:rsidR="00BD1A54" w:rsidRPr="00CB4E03" w:rsidRDefault="00CB4E03" w:rsidP="00CB4E03">
      <w:pPr>
        <w:numPr>
          <w:ilvl w:val="0"/>
          <w:numId w:val="3"/>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Pembukaan</w:t>
      </w:r>
      <w:r w:rsidRPr="00CB4E03">
        <w:rPr>
          <w:rFonts w:asciiTheme="majorBidi" w:eastAsia="Google Sans Text" w:hAnsiTheme="majorBidi" w:cstheme="majorBidi"/>
          <w:color w:val="1B1C1D"/>
          <w:sz w:val="24"/>
          <w:szCs w:val="24"/>
        </w:rPr>
        <w:t>: Salam, doa, dan presensi.</w:t>
      </w:r>
    </w:p>
    <w:p w14:paraId="75BF6533" w14:textId="77777777" w:rsidR="00BD1A54" w:rsidRPr="00CB4E03" w:rsidRDefault="00CB4E03" w:rsidP="00CB4E03">
      <w:pPr>
        <w:numPr>
          <w:ilvl w:val="0"/>
          <w:numId w:val="3"/>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Apersepsi (Mindful)</w:t>
      </w:r>
      <w:r w:rsidRPr="00CB4E03">
        <w:rPr>
          <w:rFonts w:asciiTheme="majorBidi" w:eastAsia="Google Sans Text" w:hAnsiTheme="majorBidi" w:cstheme="majorBidi"/>
          <w:color w:val="1B1C1D"/>
          <w:sz w:val="24"/>
          <w:szCs w:val="24"/>
        </w:rPr>
        <w:t xml:space="preserve">: Guru mengajak peserta didik membaca dan merenungi Q.S. Ar-Rum [30]: 21. "Apa yang dimaksud dengan </w:t>
      </w:r>
      <w:r w:rsidRPr="00CB4E03">
        <w:rPr>
          <w:rFonts w:asciiTheme="majorBidi" w:eastAsia="Google Sans Text" w:hAnsiTheme="majorBidi" w:cstheme="majorBidi"/>
          <w:i/>
          <w:color w:val="1B1C1D"/>
          <w:sz w:val="24"/>
          <w:szCs w:val="24"/>
        </w:rPr>
        <w:t>sakinah</w:t>
      </w:r>
      <w:r w:rsidRPr="00CB4E03">
        <w:rPr>
          <w:rFonts w:asciiTheme="majorBidi" w:eastAsia="Google Sans Text" w:hAnsiTheme="majorBidi" w:cstheme="majorBidi"/>
          <w:color w:val="1B1C1D"/>
          <w:sz w:val="24"/>
          <w:szCs w:val="24"/>
        </w:rPr>
        <w:t xml:space="preserve">, </w:t>
      </w:r>
      <w:r w:rsidRPr="00CB4E03">
        <w:rPr>
          <w:rFonts w:asciiTheme="majorBidi" w:eastAsia="Google Sans Text" w:hAnsiTheme="majorBidi" w:cstheme="majorBidi"/>
          <w:i/>
          <w:color w:val="1B1C1D"/>
          <w:sz w:val="24"/>
          <w:szCs w:val="24"/>
        </w:rPr>
        <w:t>mawaddah</w:t>
      </w:r>
      <w:r w:rsidRPr="00CB4E03">
        <w:rPr>
          <w:rFonts w:asciiTheme="majorBidi" w:eastAsia="Google Sans Text" w:hAnsiTheme="majorBidi" w:cstheme="majorBidi"/>
          <w:color w:val="1B1C1D"/>
          <w:sz w:val="24"/>
          <w:szCs w:val="24"/>
        </w:rPr>
        <w:t xml:space="preserve">, dan </w:t>
      </w:r>
      <w:r w:rsidRPr="00CB4E03">
        <w:rPr>
          <w:rFonts w:asciiTheme="majorBidi" w:eastAsia="Google Sans Text" w:hAnsiTheme="majorBidi" w:cstheme="majorBidi"/>
          <w:i/>
          <w:color w:val="1B1C1D"/>
          <w:sz w:val="24"/>
          <w:szCs w:val="24"/>
        </w:rPr>
        <w:t>rahmah</w:t>
      </w:r>
      <w:r w:rsidRPr="00CB4E03">
        <w:rPr>
          <w:rFonts w:asciiTheme="majorBidi" w:eastAsia="Google Sans Text" w:hAnsiTheme="majorBidi" w:cstheme="majorBidi"/>
          <w:color w:val="1B1C1D"/>
          <w:sz w:val="24"/>
          <w:szCs w:val="24"/>
        </w:rPr>
        <w:t>? Mengapa pernikahan disebut sebagai tanda kebesaran Allah?"</w:t>
      </w:r>
    </w:p>
    <w:p w14:paraId="4A9A5C9F" w14:textId="77777777" w:rsidR="00BD1A54" w:rsidRPr="00CB4E03" w:rsidRDefault="00CB4E03" w:rsidP="00CB4E03">
      <w:pPr>
        <w:numPr>
          <w:ilvl w:val="0"/>
          <w:numId w:val="3"/>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Motivasi</w:t>
      </w:r>
      <w:r w:rsidRPr="00CB4E03">
        <w:rPr>
          <w:rFonts w:asciiTheme="majorBidi" w:eastAsia="Google Sans Text" w:hAnsiTheme="majorBidi" w:cstheme="majorBidi"/>
          <w:color w:val="1B1C1D"/>
          <w:sz w:val="24"/>
          <w:szCs w:val="24"/>
        </w:rPr>
        <w:t>: Menjelaskan bahwa pernikahan adalah sunnah para nabi, sebuah jalan ibadah yang penuh berkah. Mempelajarinya adalah langkah awal kita untuk membangun istana cinta yang diridai Allah.</w:t>
      </w:r>
    </w:p>
    <w:p w14:paraId="1EE02CC9" w14:textId="77777777" w:rsidR="00BD1A54" w:rsidRPr="00CB4E03" w:rsidRDefault="00CB4E03" w:rsidP="00CB4E03">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CB4E03">
        <w:rPr>
          <w:rFonts w:asciiTheme="majorBidi" w:eastAsia="Google Sans Text" w:hAnsiTheme="majorBidi" w:cstheme="majorBidi"/>
          <w:b/>
          <w:color w:val="1B1C1D"/>
          <w:sz w:val="24"/>
          <w:szCs w:val="24"/>
        </w:rPr>
        <w:t>KEGIATAN INTI (60 MENIT)</w:t>
      </w:r>
    </w:p>
    <w:p w14:paraId="1922D983" w14:textId="77777777" w:rsidR="00BD1A54" w:rsidRPr="00CB4E03" w:rsidRDefault="00CB4E03" w:rsidP="00CB4E03">
      <w:pPr>
        <w:numPr>
          <w:ilvl w:val="0"/>
          <w:numId w:val="4"/>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Mengamati</w:t>
      </w:r>
      <w:r w:rsidRPr="00CB4E03">
        <w:rPr>
          <w:rFonts w:asciiTheme="majorBidi" w:eastAsia="Google Sans Text" w:hAnsiTheme="majorBidi" w:cstheme="majorBidi"/>
          <w:color w:val="1B1C1D"/>
          <w:sz w:val="24"/>
          <w:szCs w:val="24"/>
        </w:rPr>
        <w:t>: Peserta didik membaca materi tentang pengertian, tujuan, dan lima hukum pernikahan.</w:t>
      </w:r>
    </w:p>
    <w:p w14:paraId="68FF3CCC" w14:textId="77777777" w:rsidR="00BD1A54" w:rsidRPr="00CB4E03" w:rsidRDefault="00CB4E03" w:rsidP="00CB4E03">
      <w:pPr>
        <w:numPr>
          <w:ilvl w:val="0"/>
          <w:numId w:val="4"/>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Menanya</w:t>
      </w:r>
      <w:r w:rsidRPr="00CB4E03">
        <w:rPr>
          <w:rFonts w:asciiTheme="majorBidi" w:eastAsia="Google Sans Text" w:hAnsiTheme="majorBidi" w:cstheme="majorBidi"/>
          <w:color w:val="1B1C1D"/>
          <w:sz w:val="24"/>
          <w:szCs w:val="24"/>
        </w:rPr>
        <w:t xml:space="preserve">: "Mengapa hukum nikah bisa berbeda-beda bagi setiap orang? Apa itu </w:t>
      </w:r>
      <w:r w:rsidRPr="00CB4E03">
        <w:rPr>
          <w:rFonts w:asciiTheme="majorBidi" w:eastAsia="Google Sans Text" w:hAnsiTheme="majorBidi" w:cstheme="majorBidi"/>
          <w:i/>
          <w:color w:val="1B1C1D"/>
          <w:sz w:val="24"/>
          <w:szCs w:val="24"/>
        </w:rPr>
        <w:t>khitbah</w:t>
      </w:r>
      <w:r w:rsidRPr="00CB4E03">
        <w:rPr>
          <w:rFonts w:asciiTheme="majorBidi" w:eastAsia="Google Sans Text" w:hAnsiTheme="majorBidi" w:cstheme="majorBidi"/>
          <w:color w:val="1B1C1D"/>
          <w:sz w:val="24"/>
          <w:szCs w:val="24"/>
        </w:rPr>
        <w:t xml:space="preserve"> dan apa bedanya dengan pacaran?"</w:t>
      </w:r>
    </w:p>
    <w:p w14:paraId="22CC3F85" w14:textId="77777777" w:rsidR="00BD1A54" w:rsidRPr="00CB4E03" w:rsidRDefault="00CB4E03" w:rsidP="00CB4E03">
      <w:pPr>
        <w:numPr>
          <w:ilvl w:val="0"/>
          <w:numId w:val="4"/>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Mengeksplorasi</w:t>
      </w:r>
      <w:r w:rsidRPr="00CB4E03">
        <w:rPr>
          <w:rFonts w:asciiTheme="majorBidi" w:eastAsia="Google Sans Text" w:hAnsiTheme="majorBidi" w:cstheme="majorBidi"/>
          <w:color w:val="1B1C1D"/>
          <w:sz w:val="24"/>
          <w:szCs w:val="24"/>
        </w:rPr>
        <w:t xml:space="preserve">: Dalam kelompok, peserta didik mendiskusikan studi kasus untuk menentukan hukum nikah bagi beberapa kondisi individu. Mereka juga membuat daftar adab dan batasan dalam proses </w:t>
      </w:r>
      <w:r w:rsidRPr="00CB4E03">
        <w:rPr>
          <w:rFonts w:asciiTheme="majorBidi" w:eastAsia="Google Sans Text" w:hAnsiTheme="majorBidi" w:cstheme="majorBidi"/>
          <w:i/>
          <w:color w:val="1B1C1D"/>
          <w:sz w:val="24"/>
          <w:szCs w:val="24"/>
        </w:rPr>
        <w:t>khitbah</w:t>
      </w:r>
      <w:r w:rsidRPr="00CB4E03">
        <w:rPr>
          <w:rFonts w:asciiTheme="majorBidi" w:eastAsia="Google Sans Text" w:hAnsiTheme="majorBidi" w:cstheme="majorBidi"/>
          <w:color w:val="1B1C1D"/>
          <w:sz w:val="24"/>
          <w:szCs w:val="24"/>
        </w:rPr>
        <w:t>.</w:t>
      </w:r>
    </w:p>
    <w:p w14:paraId="10AD89E4" w14:textId="77777777" w:rsidR="00BD1A54" w:rsidRPr="00CB4E03" w:rsidRDefault="00CB4E03" w:rsidP="00CB4E03">
      <w:pPr>
        <w:numPr>
          <w:ilvl w:val="0"/>
          <w:numId w:val="4"/>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Mengasosiasi (Meaningful)</w:t>
      </w:r>
      <w:r w:rsidRPr="00CB4E03">
        <w:rPr>
          <w:rFonts w:asciiTheme="majorBidi" w:eastAsia="Google Sans Text" w:hAnsiTheme="majorBidi" w:cstheme="majorBidi"/>
          <w:color w:val="1B1C1D"/>
          <w:sz w:val="24"/>
          <w:szCs w:val="24"/>
        </w:rPr>
        <w:t xml:space="preserve">: Diskusi tentang bagaimana proses </w:t>
      </w:r>
      <w:r w:rsidRPr="00CB4E03">
        <w:rPr>
          <w:rFonts w:asciiTheme="majorBidi" w:eastAsia="Google Sans Text" w:hAnsiTheme="majorBidi" w:cstheme="majorBidi"/>
          <w:i/>
          <w:color w:val="1B1C1D"/>
          <w:sz w:val="24"/>
          <w:szCs w:val="24"/>
        </w:rPr>
        <w:t>khitbah</w:t>
      </w:r>
      <w:r w:rsidRPr="00CB4E03">
        <w:rPr>
          <w:rFonts w:asciiTheme="majorBidi" w:eastAsia="Google Sans Text" w:hAnsiTheme="majorBidi" w:cstheme="majorBidi"/>
          <w:color w:val="1B1C1D"/>
          <w:sz w:val="24"/>
          <w:szCs w:val="24"/>
        </w:rPr>
        <w:t xml:space="preserve"> yang syar'i menunjukkan rasa cinta yang tulus dan penghormatan kepada pihak perempuan dan keluarganya, berbeda dengan pacaran yang seringkali tidak memiliki tujuan yang jelas.</w:t>
      </w:r>
    </w:p>
    <w:p w14:paraId="6C8FA89F" w14:textId="77777777" w:rsidR="00BD1A54" w:rsidRPr="00CB4E03" w:rsidRDefault="00CB4E03" w:rsidP="00CB4E03">
      <w:pPr>
        <w:numPr>
          <w:ilvl w:val="0"/>
          <w:numId w:val="4"/>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Mengomunikasikan</w:t>
      </w:r>
      <w:r w:rsidRPr="00CB4E03">
        <w:rPr>
          <w:rFonts w:asciiTheme="majorBidi" w:eastAsia="Google Sans Text" w:hAnsiTheme="majorBidi" w:cstheme="majorBidi"/>
          <w:color w:val="1B1C1D"/>
          <w:sz w:val="24"/>
          <w:szCs w:val="24"/>
        </w:rPr>
        <w:t>: Perwakilan kelompok mempresentasikan hasil diskusi studi kasus hukum nikah.</w:t>
      </w:r>
    </w:p>
    <w:p w14:paraId="5E44CFD3" w14:textId="77777777" w:rsidR="00BD1A54" w:rsidRPr="00CB4E03" w:rsidRDefault="00CB4E03" w:rsidP="00CB4E03">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CB4E03">
        <w:rPr>
          <w:rFonts w:asciiTheme="majorBidi" w:eastAsia="Google Sans Text" w:hAnsiTheme="majorBidi" w:cstheme="majorBidi"/>
          <w:b/>
          <w:color w:val="1B1C1D"/>
          <w:sz w:val="24"/>
          <w:szCs w:val="24"/>
        </w:rPr>
        <w:t>KEGIATAN PENUTUP (15 MENIT)</w:t>
      </w:r>
    </w:p>
    <w:p w14:paraId="10E5B96E" w14:textId="77777777" w:rsidR="00BD1A54" w:rsidRPr="00CB4E03" w:rsidRDefault="00CB4E03" w:rsidP="00CB4E03">
      <w:pPr>
        <w:numPr>
          <w:ilvl w:val="0"/>
          <w:numId w:val="5"/>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Refleksi</w:t>
      </w:r>
      <w:r w:rsidRPr="00CB4E03">
        <w:rPr>
          <w:rFonts w:asciiTheme="majorBidi" w:eastAsia="Google Sans Text" w:hAnsiTheme="majorBidi" w:cstheme="majorBidi"/>
          <w:color w:val="1B1C1D"/>
          <w:sz w:val="24"/>
          <w:szCs w:val="24"/>
        </w:rPr>
        <w:t>: "Setelah memahami hukum nikah, apa langkah persiapan diri yang paling penting menurut kalian sebelum berpikir untuk menikah?"</w:t>
      </w:r>
    </w:p>
    <w:p w14:paraId="58077A64" w14:textId="77777777" w:rsidR="00BD1A54" w:rsidRPr="00CB4E03" w:rsidRDefault="00CB4E03" w:rsidP="00CB4E03">
      <w:pPr>
        <w:numPr>
          <w:ilvl w:val="0"/>
          <w:numId w:val="5"/>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Rangkuman</w:t>
      </w:r>
      <w:r w:rsidRPr="00CB4E03">
        <w:rPr>
          <w:rFonts w:asciiTheme="majorBidi" w:eastAsia="Google Sans Text" w:hAnsiTheme="majorBidi" w:cstheme="majorBidi"/>
          <w:color w:val="1B1C1D"/>
          <w:sz w:val="24"/>
          <w:szCs w:val="24"/>
        </w:rPr>
        <w:t xml:space="preserve">: Menyimpulkan tujuan mulia pernikahan dan pentingnya proses </w:t>
      </w:r>
      <w:r w:rsidRPr="00CB4E03">
        <w:rPr>
          <w:rFonts w:asciiTheme="majorBidi" w:eastAsia="Google Sans Text" w:hAnsiTheme="majorBidi" w:cstheme="majorBidi"/>
          <w:i/>
          <w:color w:val="1B1C1D"/>
          <w:sz w:val="24"/>
          <w:szCs w:val="24"/>
        </w:rPr>
        <w:t>khitbah</w:t>
      </w:r>
      <w:r w:rsidRPr="00CB4E03">
        <w:rPr>
          <w:rFonts w:asciiTheme="majorBidi" w:eastAsia="Google Sans Text" w:hAnsiTheme="majorBidi" w:cstheme="majorBidi"/>
          <w:color w:val="1B1C1D"/>
          <w:sz w:val="24"/>
          <w:szCs w:val="24"/>
        </w:rPr>
        <w:t xml:space="preserve"> yang terhormat.</w:t>
      </w:r>
    </w:p>
    <w:p w14:paraId="31EF2878" w14:textId="77777777" w:rsidR="00BD1A54" w:rsidRPr="00CB4E03" w:rsidRDefault="00CB4E03" w:rsidP="00CB4E03">
      <w:pPr>
        <w:numPr>
          <w:ilvl w:val="0"/>
          <w:numId w:val="5"/>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Tindak Lanjut</w:t>
      </w:r>
      <w:r w:rsidRPr="00CB4E03">
        <w:rPr>
          <w:rFonts w:asciiTheme="majorBidi" w:eastAsia="Google Sans Text" w:hAnsiTheme="majorBidi" w:cstheme="majorBidi"/>
          <w:color w:val="1B1C1D"/>
          <w:sz w:val="24"/>
          <w:szCs w:val="24"/>
        </w:rPr>
        <w:t>: Memberi pengantar tentang mahram, orang-orang yang tidak boleh dinikahi.</w:t>
      </w:r>
    </w:p>
    <w:p w14:paraId="3EF04AC7" w14:textId="77777777" w:rsidR="00BD1A54" w:rsidRPr="00CB4E03" w:rsidRDefault="00CB4E03" w:rsidP="00CB4E03">
      <w:pPr>
        <w:numPr>
          <w:ilvl w:val="0"/>
          <w:numId w:val="5"/>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Penutup</w:t>
      </w:r>
      <w:r w:rsidRPr="00CB4E03">
        <w:rPr>
          <w:rFonts w:asciiTheme="majorBidi" w:eastAsia="Google Sans Text" w:hAnsiTheme="majorBidi" w:cstheme="majorBidi"/>
          <w:color w:val="1B1C1D"/>
          <w:sz w:val="24"/>
          <w:szCs w:val="24"/>
        </w:rPr>
        <w:t>: Salam dan doa.</w:t>
      </w:r>
    </w:p>
    <w:p w14:paraId="23717D33" w14:textId="77777777" w:rsidR="00CB4E03" w:rsidRDefault="00CB4E03" w:rsidP="00CB4E03">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p>
    <w:p w14:paraId="53DCDD40" w14:textId="77777777" w:rsidR="00BD1A54" w:rsidRPr="00CB4E03" w:rsidRDefault="00CB4E03" w:rsidP="00CB4E03">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r w:rsidRPr="00BD37B4">
        <w:rPr>
          <w:rFonts w:asciiTheme="majorBidi" w:eastAsia="Google Sans Text" w:hAnsiTheme="majorBidi" w:cstheme="majorBidi"/>
          <w:b/>
          <w:bCs/>
          <w:sz w:val="24"/>
          <w:szCs w:val="24"/>
          <w:highlight w:val="green"/>
        </w:rPr>
        <w:t>PERTEMUAN 2 (2 JP : 90 MENIT)</w:t>
      </w:r>
    </w:p>
    <w:p w14:paraId="5B20C447" w14:textId="77777777" w:rsidR="00BD1A54" w:rsidRPr="00CB4E03" w:rsidRDefault="00CB4E03" w:rsidP="00CB4E03">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CB4E03">
        <w:rPr>
          <w:rFonts w:asciiTheme="majorBidi" w:eastAsia="Google Sans Text" w:hAnsiTheme="majorBidi" w:cstheme="majorBidi"/>
          <w:sz w:val="24"/>
          <w:szCs w:val="24"/>
        </w:rPr>
        <w:t>Topik Panca Cinta: Cinta Allah Swt., Cinta Sesama Manusia.</w:t>
      </w:r>
    </w:p>
    <w:p w14:paraId="1316C471" w14:textId="77777777" w:rsidR="00BD1A54" w:rsidRPr="00CB4E03" w:rsidRDefault="00CB4E03" w:rsidP="00CB4E03">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CB4E03">
        <w:rPr>
          <w:rFonts w:asciiTheme="majorBidi" w:eastAsia="Google Sans Text" w:hAnsiTheme="majorBidi" w:cstheme="majorBidi"/>
          <w:sz w:val="24"/>
          <w:szCs w:val="24"/>
        </w:rPr>
        <w:t>Pembahasan : Mahram (Perempuan yang Haram Dinikahi).</w:t>
      </w:r>
    </w:p>
    <w:p w14:paraId="6B7AE50F" w14:textId="77777777" w:rsidR="00BD1A54" w:rsidRPr="00CB4E03" w:rsidRDefault="00CB4E03" w:rsidP="00CB4E03">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CB4E03">
        <w:rPr>
          <w:rFonts w:asciiTheme="majorBidi" w:eastAsia="Google Sans Text" w:hAnsiTheme="majorBidi" w:cstheme="majorBidi"/>
          <w:b/>
          <w:color w:val="1B1C1D"/>
          <w:sz w:val="24"/>
          <w:szCs w:val="24"/>
        </w:rPr>
        <w:t>KEGIATAN PENDAHULUAN (15 MENIT)</w:t>
      </w:r>
    </w:p>
    <w:p w14:paraId="64B271A0" w14:textId="77777777" w:rsidR="00BD1A54" w:rsidRPr="00CB4E03" w:rsidRDefault="00CB4E03" w:rsidP="00CB4E03">
      <w:pPr>
        <w:numPr>
          <w:ilvl w:val="0"/>
          <w:numId w:val="6"/>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Pembukaan</w:t>
      </w:r>
      <w:r w:rsidRPr="00CB4E03">
        <w:rPr>
          <w:rFonts w:asciiTheme="majorBidi" w:eastAsia="Google Sans Text" w:hAnsiTheme="majorBidi" w:cstheme="majorBidi"/>
          <w:color w:val="1B1C1D"/>
          <w:sz w:val="24"/>
          <w:szCs w:val="24"/>
        </w:rPr>
        <w:t>: Salam, doa, dan presensi.</w:t>
      </w:r>
    </w:p>
    <w:p w14:paraId="2CBDE6A9" w14:textId="77777777" w:rsidR="00BD1A54" w:rsidRPr="00CB4E03" w:rsidRDefault="00CB4E03" w:rsidP="00CB4E03">
      <w:pPr>
        <w:numPr>
          <w:ilvl w:val="0"/>
          <w:numId w:val="6"/>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lastRenderedPageBreak/>
        <w:t>Apersepsi</w:t>
      </w:r>
      <w:r w:rsidRPr="00CB4E03">
        <w:rPr>
          <w:rFonts w:asciiTheme="majorBidi" w:eastAsia="Google Sans Text" w:hAnsiTheme="majorBidi" w:cstheme="majorBidi"/>
          <w:color w:val="1B1C1D"/>
          <w:sz w:val="24"/>
          <w:szCs w:val="24"/>
        </w:rPr>
        <w:t>: Guru bertanya, "Bolehkah seseorang menikahi ibunya, saudara perempuannya, atau bibinya? Tentu tidak. Mengapa Islam mengatur batasan ini dengan sangat ketat?"</w:t>
      </w:r>
    </w:p>
    <w:p w14:paraId="0C46AB94" w14:textId="77777777" w:rsidR="00BD1A54" w:rsidRPr="00CB4E03" w:rsidRDefault="00CB4E03" w:rsidP="00CB4E03">
      <w:pPr>
        <w:numPr>
          <w:ilvl w:val="0"/>
          <w:numId w:val="6"/>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Motivasi</w:t>
      </w:r>
      <w:r w:rsidRPr="00CB4E03">
        <w:rPr>
          <w:rFonts w:asciiTheme="majorBidi" w:eastAsia="Google Sans Text" w:hAnsiTheme="majorBidi" w:cstheme="majorBidi"/>
          <w:color w:val="1B1C1D"/>
          <w:sz w:val="24"/>
          <w:szCs w:val="24"/>
        </w:rPr>
        <w:t>: Menjelaskan bahwa aturan mahram adalah bentuk cinta Allah untuk menjaga kehormatan, kesucian garis keturunan (nasab), dan keharmonisan struktur keluarga.</w:t>
      </w:r>
    </w:p>
    <w:p w14:paraId="0E30F980" w14:textId="77777777" w:rsidR="00BD1A54" w:rsidRPr="00CB4E03" w:rsidRDefault="00CB4E03" w:rsidP="00CB4E03">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CB4E03">
        <w:rPr>
          <w:rFonts w:asciiTheme="majorBidi" w:eastAsia="Google Sans Text" w:hAnsiTheme="majorBidi" w:cstheme="majorBidi"/>
          <w:b/>
          <w:color w:val="1B1C1D"/>
          <w:sz w:val="24"/>
          <w:szCs w:val="24"/>
        </w:rPr>
        <w:t>KEGIATAN INTI (60 MENIT)</w:t>
      </w:r>
    </w:p>
    <w:p w14:paraId="07E067D7" w14:textId="77777777" w:rsidR="00BD1A54" w:rsidRPr="00CB4E03" w:rsidRDefault="00CB4E03" w:rsidP="00CB4E03">
      <w:pPr>
        <w:numPr>
          <w:ilvl w:val="0"/>
          <w:numId w:val="7"/>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Mengamati (Visual)</w:t>
      </w:r>
      <w:r w:rsidRPr="00CB4E03">
        <w:rPr>
          <w:rFonts w:asciiTheme="majorBidi" w:eastAsia="Google Sans Text" w:hAnsiTheme="majorBidi" w:cstheme="majorBidi"/>
          <w:color w:val="1B1C1D"/>
          <w:sz w:val="24"/>
          <w:szCs w:val="24"/>
        </w:rPr>
        <w:t>: Guru menampilkan bagan silsilah keluarga di papan tulis/proyektor. Peserta didik diminta mengamati dan membaca materi tentang klasifikasi mahram (karena nasab, pernikahan, dan sepersusuan).</w:t>
      </w:r>
    </w:p>
    <w:p w14:paraId="46FC4965" w14:textId="77777777" w:rsidR="00BD1A54" w:rsidRPr="00CB4E03" w:rsidRDefault="00CB4E03" w:rsidP="00CB4E03">
      <w:pPr>
        <w:numPr>
          <w:ilvl w:val="0"/>
          <w:numId w:val="7"/>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Menanya</w:t>
      </w:r>
      <w:r w:rsidRPr="00CB4E03">
        <w:rPr>
          <w:rFonts w:asciiTheme="majorBidi" w:eastAsia="Google Sans Text" w:hAnsiTheme="majorBidi" w:cstheme="majorBidi"/>
          <w:color w:val="1B1C1D"/>
          <w:sz w:val="24"/>
          <w:szCs w:val="24"/>
        </w:rPr>
        <w:t xml:space="preserve">: "Apa perbedaan antara mahram </w:t>
      </w:r>
      <w:r w:rsidRPr="00CB4E03">
        <w:rPr>
          <w:rFonts w:asciiTheme="majorBidi" w:eastAsia="Google Sans Text" w:hAnsiTheme="majorBidi" w:cstheme="majorBidi"/>
          <w:i/>
          <w:color w:val="1B1C1D"/>
          <w:sz w:val="24"/>
          <w:szCs w:val="24"/>
        </w:rPr>
        <w:t>mu'abbad</w:t>
      </w:r>
      <w:r w:rsidRPr="00CB4E03">
        <w:rPr>
          <w:rFonts w:asciiTheme="majorBidi" w:eastAsia="Google Sans Text" w:hAnsiTheme="majorBidi" w:cstheme="majorBidi"/>
          <w:color w:val="1B1C1D"/>
          <w:sz w:val="24"/>
          <w:szCs w:val="24"/>
        </w:rPr>
        <w:t xml:space="preserve"> (selamanya) dan </w:t>
      </w:r>
      <w:r w:rsidRPr="00CB4E03">
        <w:rPr>
          <w:rFonts w:asciiTheme="majorBidi" w:eastAsia="Google Sans Text" w:hAnsiTheme="majorBidi" w:cstheme="majorBidi"/>
          <w:i/>
          <w:color w:val="1B1C1D"/>
          <w:sz w:val="24"/>
          <w:szCs w:val="24"/>
        </w:rPr>
        <w:t>mu'aqqat</w:t>
      </w:r>
      <w:r w:rsidRPr="00CB4E03">
        <w:rPr>
          <w:rFonts w:asciiTheme="majorBidi" w:eastAsia="Google Sans Text" w:hAnsiTheme="majorBidi" w:cstheme="majorBidi"/>
          <w:color w:val="1B1C1D"/>
          <w:sz w:val="24"/>
          <w:szCs w:val="24"/>
        </w:rPr>
        <w:t xml:space="preserve"> (sementara)? Mengapa saudara ipar termasuk mahram sementara?"</w:t>
      </w:r>
    </w:p>
    <w:p w14:paraId="57987A90" w14:textId="77777777" w:rsidR="00BD1A54" w:rsidRPr="00CB4E03" w:rsidRDefault="00CB4E03" w:rsidP="00CB4E03">
      <w:pPr>
        <w:numPr>
          <w:ilvl w:val="0"/>
          <w:numId w:val="7"/>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Mengeksplorasi</w:t>
      </w:r>
      <w:r w:rsidRPr="00CB4E03">
        <w:rPr>
          <w:rFonts w:asciiTheme="majorBidi" w:eastAsia="Google Sans Text" w:hAnsiTheme="majorBidi" w:cstheme="majorBidi"/>
          <w:color w:val="1B1C1D"/>
          <w:sz w:val="24"/>
          <w:szCs w:val="24"/>
        </w:rPr>
        <w:t>: Dalam kelompok, peserta didik menggunakan bagan silsilah untuk mengidentifikasi siapa saja yang termasuk mahram bagi seorang laki-laki dan seorang perempuan.</w:t>
      </w:r>
    </w:p>
    <w:p w14:paraId="0FA2BC1C" w14:textId="77777777" w:rsidR="00BD1A54" w:rsidRPr="00CB4E03" w:rsidRDefault="00CB4E03" w:rsidP="00CB4E03">
      <w:pPr>
        <w:numPr>
          <w:ilvl w:val="0"/>
          <w:numId w:val="7"/>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Mengasosiasi</w:t>
      </w:r>
      <w:r w:rsidRPr="00CB4E03">
        <w:rPr>
          <w:rFonts w:asciiTheme="majorBidi" w:eastAsia="Google Sans Text" w:hAnsiTheme="majorBidi" w:cstheme="majorBidi"/>
          <w:color w:val="1B1C1D"/>
          <w:sz w:val="24"/>
          <w:szCs w:val="24"/>
        </w:rPr>
        <w:t>: Diskusi tentang hikmah larangan menikahi mahram, baik dari sisi sosial (menjaga keutuhan keluarga) maupun kesehatan (menghindari kelainan genetik), sebagai wujud cinta pada generasi masa depan.</w:t>
      </w:r>
    </w:p>
    <w:p w14:paraId="711730D2" w14:textId="77777777" w:rsidR="00BD1A54" w:rsidRPr="00CB4E03" w:rsidRDefault="00CB4E03" w:rsidP="00CB4E03">
      <w:pPr>
        <w:numPr>
          <w:ilvl w:val="0"/>
          <w:numId w:val="7"/>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Mengomunikasikan</w:t>
      </w:r>
      <w:r w:rsidRPr="00CB4E03">
        <w:rPr>
          <w:rFonts w:asciiTheme="majorBidi" w:eastAsia="Google Sans Text" w:hAnsiTheme="majorBidi" w:cstheme="majorBidi"/>
          <w:color w:val="1B1C1D"/>
          <w:sz w:val="24"/>
          <w:szCs w:val="24"/>
        </w:rPr>
        <w:t>: Setiap kelompok menyebutkan tiga contoh mahram dari setiap kategori (nasab, pernikahan, sepersusuan).</w:t>
      </w:r>
    </w:p>
    <w:p w14:paraId="21B8E067" w14:textId="77777777" w:rsidR="00BD1A54" w:rsidRPr="00CB4E03" w:rsidRDefault="00CB4E03" w:rsidP="00CB4E03">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CB4E03">
        <w:rPr>
          <w:rFonts w:asciiTheme="majorBidi" w:eastAsia="Google Sans Text" w:hAnsiTheme="majorBidi" w:cstheme="majorBidi"/>
          <w:b/>
          <w:color w:val="1B1C1D"/>
          <w:sz w:val="24"/>
          <w:szCs w:val="24"/>
        </w:rPr>
        <w:t>KEGIATAN PENUTUP (15 MENIT)</w:t>
      </w:r>
    </w:p>
    <w:p w14:paraId="4C85897D" w14:textId="77777777" w:rsidR="00BD1A54" w:rsidRPr="00CB4E03" w:rsidRDefault="00CB4E03" w:rsidP="00CB4E03">
      <w:pPr>
        <w:numPr>
          <w:ilvl w:val="0"/>
          <w:numId w:val="8"/>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Refleksi</w:t>
      </w:r>
      <w:r w:rsidRPr="00CB4E03">
        <w:rPr>
          <w:rFonts w:asciiTheme="majorBidi" w:eastAsia="Google Sans Text" w:hAnsiTheme="majorBidi" w:cstheme="majorBidi"/>
          <w:color w:val="1B1C1D"/>
          <w:sz w:val="24"/>
          <w:szCs w:val="24"/>
        </w:rPr>
        <w:t>: "Bagaimana pemahaman tentang mahram ini memengaruhi cara kita berinteraksi dengan saudara dan kerabat dalam kehidupan sehari-hari?"</w:t>
      </w:r>
    </w:p>
    <w:p w14:paraId="39F8517C" w14:textId="77777777" w:rsidR="00BD1A54" w:rsidRPr="00CB4E03" w:rsidRDefault="00CB4E03" w:rsidP="00CB4E03">
      <w:pPr>
        <w:numPr>
          <w:ilvl w:val="0"/>
          <w:numId w:val="8"/>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Rangkuman</w:t>
      </w:r>
      <w:r w:rsidRPr="00CB4E03">
        <w:rPr>
          <w:rFonts w:asciiTheme="majorBidi" w:eastAsia="Google Sans Text" w:hAnsiTheme="majorBidi" w:cstheme="majorBidi"/>
          <w:color w:val="1B1C1D"/>
          <w:sz w:val="24"/>
          <w:szCs w:val="24"/>
        </w:rPr>
        <w:t>: Menyimpulkan tiga sebab utama seseorang menjadi mahram.</w:t>
      </w:r>
    </w:p>
    <w:p w14:paraId="065ACA0F" w14:textId="77777777" w:rsidR="00BD1A54" w:rsidRPr="00CB4E03" w:rsidRDefault="00CB4E03" w:rsidP="00CB4E03">
      <w:pPr>
        <w:numPr>
          <w:ilvl w:val="0"/>
          <w:numId w:val="8"/>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Tindak Lanjut</w:t>
      </w:r>
      <w:r w:rsidRPr="00CB4E03">
        <w:rPr>
          <w:rFonts w:asciiTheme="majorBidi" w:eastAsia="Google Sans Text" w:hAnsiTheme="majorBidi" w:cstheme="majorBidi"/>
          <w:color w:val="1B1C1D"/>
          <w:sz w:val="24"/>
          <w:szCs w:val="24"/>
        </w:rPr>
        <w:t>: Memberi pengantar tentang pentingnya kesetaraan (</w:t>
      </w:r>
      <w:r w:rsidRPr="00CB4E03">
        <w:rPr>
          <w:rFonts w:asciiTheme="majorBidi" w:eastAsia="Google Sans Text" w:hAnsiTheme="majorBidi" w:cstheme="majorBidi"/>
          <w:i/>
          <w:color w:val="1B1C1D"/>
          <w:sz w:val="24"/>
          <w:szCs w:val="24"/>
        </w:rPr>
        <w:t>kafa'ah</w:t>
      </w:r>
      <w:r w:rsidRPr="00CB4E03">
        <w:rPr>
          <w:rFonts w:asciiTheme="majorBidi" w:eastAsia="Google Sans Text" w:hAnsiTheme="majorBidi" w:cstheme="majorBidi"/>
          <w:color w:val="1B1C1D"/>
          <w:sz w:val="24"/>
          <w:szCs w:val="24"/>
        </w:rPr>
        <w:t>) dan rukun nikah.</w:t>
      </w:r>
    </w:p>
    <w:p w14:paraId="640643EA" w14:textId="77777777" w:rsidR="00BD1A54" w:rsidRPr="00CB4E03" w:rsidRDefault="00CB4E03" w:rsidP="00CB4E03">
      <w:pPr>
        <w:numPr>
          <w:ilvl w:val="0"/>
          <w:numId w:val="8"/>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Penutup</w:t>
      </w:r>
      <w:r w:rsidRPr="00CB4E03">
        <w:rPr>
          <w:rFonts w:asciiTheme="majorBidi" w:eastAsia="Google Sans Text" w:hAnsiTheme="majorBidi" w:cstheme="majorBidi"/>
          <w:color w:val="1B1C1D"/>
          <w:sz w:val="24"/>
          <w:szCs w:val="24"/>
        </w:rPr>
        <w:t>: Salam dan doa.</w:t>
      </w:r>
    </w:p>
    <w:p w14:paraId="5F685720" w14:textId="77777777" w:rsidR="00CB4E03" w:rsidRDefault="00CB4E03" w:rsidP="00CB4E03">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p>
    <w:p w14:paraId="40E34EC7" w14:textId="77777777" w:rsidR="00BD1A54" w:rsidRPr="00CB4E03" w:rsidRDefault="00CB4E03" w:rsidP="00CB4E03">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r w:rsidRPr="00BD37B4">
        <w:rPr>
          <w:rFonts w:asciiTheme="majorBidi" w:eastAsia="Google Sans Text" w:hAnsiTheme="majorBidi" w:cstheme="majorBidi"/>
          <w:b/>
          <w:bCs/>
          <w:sz w:val="24"/>
          <w:szCs w:val="24"/>
          <w:highlight w:val="green"/>
        </w:rPr>
        <w:t>PERTEMUAN 3 (2 JP : 90 MENIT)</w:t>
      </w:r>
    </w:p>
    <w:p w14:paraId="6B51EE33" w14:textId="77777777" w:rsidR="00BD1A54" w:rsidRPr="00CB4E03" w:rsidRDefault="00CB4E03" w:rsidP="00CB4E03">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CB4E03">
        <w:rPr>
          <w:rFonts w:asciiTheme="majorBidi" w:eastAsia="Google Sans Text" w:hAnsiTheme="majorBidi" w:cstheme="majorBidi"/>
          <w:sz w:val="24"/>
          <w:szCs w:val="24"/>
        </w:rPr>
        <w:t>Topik Panca Cinta: Cinta Diri dan Sesama Manusia, Cinta Ilmu.</w:t>
      </w:r>
    </w:p>
    <w:p w14:paraId="412C066D" w14:textId="77777777" w:rsidR="00BD1A54" w:rsidRPr="00CB4E03" w:rsidRDefault="00CB4E03" w:rsidP="00CB4E03">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CB4E03">
        <w:rPr>
          <w:rFonts w:asciiTheme="majorBidi" w:eastAsia="Google Sans Text" w:hAnsiTheme="majorBidi" w:cstheme="majorBidi"/>
          <w:sz w:val="24"/>
          <w:szCs w:val="24"/>
        </w:rPr>
        <w:t>Pembahasan : Kafa'ah, Rukun, dan Syarat Pernikahan.</w:t>
      </w:r>
    </w:p>
    <w:p w14:paraId="50FF4CA7" w14:textId="77777777" w:rsidR="00BD1A54" w:rsidRPr="00CB4E03" w:rsidRDefault="00CB4E03" w:rsidP="00CB4E03">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CB4E03">
        <w:rPr>
          <w:rFonts w:asciiTheme="majorBidi" w:eastAsia="Google Sans Text" w:hAnsiTheme="majorBidi" w:cstheme="majorBidi"/>
          <w:b/>
          <w:color w:val="1B1C1D"/>
          <w:sz w:val="24"/>
          <w:szCs w:val="24"/>
        </w:rPr>
        <w:t>KEGIATAN PENDAHULUAN (15 MENIT)</w:t>
      </w:r>
    </w:p>
    <w:p w14:paraId="6D2C8053" w14:textId="77777777" w:rsidR="00BD1A54" w:rsidRPr="00CB4E03" w:rsidRDefault="00CB4E03" w:rsidP="00CB4E03">
      <w:pPr>
        <w:numPr>
          <w:ilvl w:val="0"/>
          <w:numId w:val="9"/>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Pembukaan</w:t>
      </w:r>
      <w:r w:rsidRPr="00CB4E03">
        <w:rPr>
          <w:rFonts w:asciiTheme="majorBidi" w:eastAsia="Google Sans Text" w:hAnsiTheme="majorBidi" w:cstheme="majorBidi"/>
          <w:color w:val="1B1C1D"/>
          <w:sz w:val="24"/>
          <w:szCs w:val="24"/>
        </w:rPr>
        <w:t>: Salam, doa, dan presensi.</w:t>
      </w:r>
    </w:p>
    <w:p w14:paraId="5F43F24D" w14:textId="77777777" w:rsidR="00BD1A54" w:rsidRPr="00CB4E03" w:rsidRDefault="00CB4E03" w:rsidP="00CB4E03">
      <w:pPr>
        <w:numPr>
          <w:ilvl w:val="0"/>
          <w:numId w:val="9"/>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Apersepsi</w:t>
      </w:r>
      <w:r w:rsidRPr="00CB4E03">
        <w:rPr>
          <w:rFonts w:asciiTheme="majorBidi" w:eastAsia="Google Sans Text" w:hAnsiTheme="majorBidi" w:cstheme="majorBidi"/>
          <w:color w:val="1B1C1D"/>
          <w:sz w:val="24"/>
          <w:szCs w:val="24"/>
        </w:rPr>
        <w:t>: Guru bertanya, "Agar sebuah bangunan kokoh, apa yang harus kuat? Tentu fondasinya. Dalam pernikahan, apa saja 'fondasi' atau pilar yang membuatnya sah dan kuat?"</w:t>
      </w:r>
    </w:p>
    <w:p w14:paraId="4CB36171" w14:textId="77777777" w:rsidR="00BD1A54" w:rsidRPr="00CB4E03" w:rsidRDefault="00CB4E03" w:rsidP="00CB4E03">
      <w:pPr>
        <w:numPr>
          <w:ilvl w:val="0"/>
          <w:numId w:val="9"/>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Motivasi</w:t>
      </w:r>
      <w:r w:rsidRPr="00CB4E03">
        <w:rPr>
          <w:rFonts w:asciiTheme="majorBidi" w:eastAsia="Google Sans Text" w:hAnsiTheme="majorBidi" w:cstheme="majorBidi"/>
          <w:color w:val="1B1C1D"/>
          <w:sz w:val="24"/>
          <w:szCs w:val="24"/>
        </w:rPr>
        <w:t>: Menjelaskan bahwa rukun dan syarat nikah adalah fondasi yang ditetapkan syariat. Memenuhinya adalah wujud cinta pada keabsahan ibadah pernikahan kita di hadapan Allah.</w:t>
      </w:r>
    </w:p>
    <w:p w14:paraId="18AE145B" w14:textId="77777777" w:rsidR="00BD1A54" w:rsidRPr="00CB4E03" w:rsidRDefault="00CB4E03" w:rsidP="00CB4E03">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CB4E03">
        <w:rPr>
          <w:rFonts w:asciiTheme="majorBidi" w:eastAsia="Google Sans Text" w:hAnsiTheme="majorBidi" w:cstheme="majorBidi"/>
          <w:b/>
          <w:color w:val="1B1C1D"/>
          <w:sz w:val="24"/>
          <w:szCs w:val="24"/>
        </w:rPr>
        <w:t>KEGIATAN INTI (60 MENIT)</w:t>
      </w:r>
    </w:p>
    <w:p w14:paraId="694F948A" w14:textId="77777777" w:rsidR="00BD1A54" w:rsidRPr="00CB4E03" w:rsidRDefault="00CB4E03" w:rsidP="00CB4E03">
      <w:pPr>
        <w:numPr>
          <w:ilvl w:val="0"/>
          <w:numId w:val="10"/>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Mengamati</w:t>
      </w:r>
      <w:r w:rsidRPr="00CB4E03">
        <w:rPr>
          <w:rFonts w:asciiTheme="majorBidi" w:eastAsia="Google Sans Text" w:hAnsiTheme="majorBidi" w:cstheme="majorBidi"/>
          <w:color w:val="1B1C1D"/>
          <w:sz w:val="24"/>
          <w:szCs w:val="24"/>
        </w:rPr>
        <w:t xml:space="preserve">: Peserta didik membaca materi tentang prinsip </w:t>
      </w:r>
      <w:r w:rsidRPr="00CB4E03">
        <w:rPr>
          <w:rFonts w:asciiTheme="majorBidi" w:eastAsia="Google Sans Text" w:hAnsiTheme="majorBidi" w:cstheme="majorBidi"/>
          <w:i/>
          <w:color w:val="1B1C1D"/>
          <w:sz w:val="24"/>
          <w:szCs w:val="24"/>
        </w:rPr>
        <w:t>kafa'ah</w:t>
      </w:r>
      <w:r w:rsidRPr="00CB4E03">
        <w:rPr>
          <w:rFonts w:asciiTheme="majorBidi" w:eastAsia="Google Sans Text" w:hAnsiTheme="majorBidi" w:cstheme="majorBidi"/>
          <w:color w:val="1B1C1D"/>
          <w:sz w:val="24"/>
          <w:szCs w:val="24"/>
        </w:rPr>
        <w:t xml:space="preserve"> (kesetaraan) serta rukun dan syarat nikah.</w:t>
      </w:r>
    </w:p>
    <w:p w14:paraId="2D0255CA" w14:textId="77777777" w:rsidR="00BD1A54" w:rsidRPr="00CB4E03" w:rsidRDefault="00CB4E03" w:rsidP="00CB4E03">
      <w:pPr>
        <w:numPr>
          <w:ilvl w:val="0"/>
          <w:numId w:val="10"/>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Menanya</w:t>
      </w:r>
      <w:r w:rsidRPr="00CB4E03">
        <w:rPr>
          <w:rFonts w:asciiTheme="majorBidi" w:eastAsia="Google Sans Text" w:hAnsiTheme="majorBidi" w:cstheme="majorBidi"/>
          <w:color w:val="1B1C1D"/>
          <w:sz w:val="24"/>
          <w:szCs w:val="24"/>
        </w:rPr>
        <w:t xml:space="preserve">: "Apakah </w:t>
      </w:r>
      <w:r w:rsidRPr="00CB4E03">
        <w:rPr>
          <w:rFonts w:asciiTheme="majorBidi" w:eastAsia="Google Sans Text" w:hAnsiTheme="majorBidi" w:cstheme="majorBidi"/>
          <w:i/>
          <w:color w:val="1B1C1D"/>
          <w:sz w:val="24"/>
          <w:szCs w:val="24"/>
        </w:rPr>
        <w:t>kafa'ah</w:t>
      </w:r>
      <w:r w:rsidRPr="00CB4E03">
        <w:rPr>
          <w:rFonts w:asciiTheme="majorBidi" w:eastAsia="Google Sans Text" w:hAnsiTheme="majorBidi" w:cstheme="majorBidi"/>
          <w:color w:val="1B1C1D"/>
          <w:sz w:val="24"/>
          <w:szCs w:val="24"/>
        </w:rPr>
        <w:t xml:space="preserve"> itu wajib? Apa saja rukun nikah yang jika salah satunya tidak ada maka nikahnya tidak sah? Apa beda rukun dan syarat?"</w:t>
      </w:r>
    </w:p>
    <w:p w14:paraId="4DA1F030" w14:textId="77777777" w:rsidR="00BD1A54" w:rsidRPr="00CB4E03" w:rsidRDefault="00CB4E03" w:rsidP="00CB4E03">
      <w:pPr>
        <w:numPr>
          <w:ilvl w:val="0"/>
          <w:numId w:val="10"/>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Mengeksplorasi</w:t>
      </w:r>
      <w:r w:rsidRPr="00CB4E03">
        <w:rPr>
          <w:rFonts w:asciiTheme="majorBidi" w:eastAsia="Google Sans Text" w:hAnsiTheme="majorBidi" w:cstheme="majorBidi"/>
          <w:color w:val="1B1C1D"/>
          <w:sz w:val="24"/>
          <w:szCs w:val="24"/>
        </w:rPr>
        <w:t xml:space="preserve">: Dalam kelompok, peserta didik membuat daftar 5 rukun nikah dan </w:t>
      </w:r>
      <w:r w:rsidRPr="00CB4E03">
        <w:rPr>
          <w:rFonts w:asciiTheme="majorBidi" w:eastAsia="Google Sans Text" w:hAnsiTheme="majorBidi" w:cstheme="majorBidi"/>
          <w:color w:val="1B1C1D"/>
          <w:sz w:val="24"/>
          <w:szCs w:val="24"/>
        </w:rPr>
        <w:lastRenderedPageBreak/>
        <w:t>syarat-syarat untuk masing-masing rukun (calon suami, calon istri, wali, dua saksi, ijab kabul).</w:t>
      </w:r>
    </w:p>
    <w:p w14:paraId="5888380E" w14:textId="77777777" w:rsidR="00BD1A54" w:rsidRPr="00CB4E03" w:rsidRDefault="00CB4E03" w:rsidP="00CB4E03">
      <w:pPr>
        <w:numPr>
          <w:ilvl w:val="0"/>
          <w:numId w:val="10"/>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Mengasosiasi</w:t>
      </w:r>
      <w:r w:rsidRPr="00CB4E03">
        <w:rPr>
          <w:rFonts w:asciiTheme="majorBidi" w:eastAsia="Google Sans Text" w:hAnsiTheme="majorBidi" w:cstheme="majorBidi"/>
          <w:color w:val="1B1C1D"/>
          <w:sz w:val="24"/>
          <w:szCs w:val="24"/>
        </w:rPr>
        <w:t xml:space="preserve">: Diskusi tentang makna </w:t>
      </w:r>
      <w:r w:rsidRPr="00CB4E03">
        <w:rPr>
          <w:rFonts w:asciiTheme="majorBidi" w:eastAsia="Google Sans Text" w:hAnsiTheme="majorBidi" w:cstheme="majorBidi"/>
          <w:i/>
          <w:color w:val="1B1C1D"/>
          <w:sz w:val="24"/>
          <w:szCs w:val="24"/>
        </w:rPr>
        <w:t>kafa'ah</w:t>
      </w:r>
      <w:r w:rsidRPr="00CB4E03">
        <w:rPr>
          <w:rFonts w:asciiTheme="majorBidi" w:eastAsia="Google Sans Text" w:hAnsiTheme="majorBidi" w:cstheme="majorBidi"/>
          <w:color w:val="1B1C1D"/>
          <w:sz w:val="24"/>
          <w:szCs w:val="24"/>
        </w:rPr>
        <w:t xml:space="preserve"> dalam konteks modern. Apakah hanya sebatas harta dan keturunan, atau lebih kepada kesamaan visi, akhlak, dan komitmen cinta dalam beragama?</w:t>
      </w:r>
    </w:p>
    <w:p w14:paraId="7CDB4A06" w14:textId="77777777" w:rsidR="00BD1A54" w:rsidRPr="00CB4E03" w:rsidRDefault="00CB4E03" w:rsidP="00CB4E03">
      <w:pPr>
        <w:numPr>
          <w:ilvl w:val="0"/>
          <w:numId w:val="10"/>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Mengomunikasikan</w:t>
      </w:r>
      <w:r w:rsidRPr="00CB4E03">
        <w:rPr>
          <w:rFonts w:asciiTheme="majorBidi" w:eastAsia="Google Sans Text" w:hAnsiTheme="majorBidi" w:cstheme="majorBidi"/>
          <w:color w:val="1B1C1D"/>
          <w:sz w:val="24"/>
          <w:szCs w:val="24"/>
        </w:rPr>
        <w:t>: Kelompok mempresentasikan daftar rukun dan syarat nikah yang telah mereka susun.</w:t>
      </w:r>
    </w:p>
    <w:p w14:paraId="03B3B953" w14:textId="77777777" w:rsidR="00BD1A54" w:rsidRPr="00CB4E03" w:rsidRDefault="00CB4E03" w:rsidP="00CB4E03">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CB4E03">
        <w:rPr>
          <w:rFonts w:asciiTheme="majorBidi" w:eastAsia="Google Sans Text" w:hAnsiTheme="majorBidi" w:cstheme="majorBidi"/>
          <w:b/>
          <w:color w:val="1B1C1D"/>
          <w:sz w:val="24"/>
          <w:szCs w:val="24"/>
        </w:rPr>
        <w:t>KEGIATAN PENUTUP (15 MENIT)</w:t>
      </w:r>
    </w:p>
    <w:p w14:paraId="20D9636C" w14:textId="77777777" w:rsidR="00BD1A54" w:rsidRPr="00CB4E03" w:rsidRDefault="00CB4E03" w:rsidP="00CB4E03">
      <w:pPr>
        <w:numPr>
          <w:ilvl w:val="0"/>
          <w:numId w:val="11"/>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Refleksi</w:t>
      </w:r>
      <w:r w:rsidRPr="00CB4E03">
        <w:rPr>
          <w:rFonts w:asciiTheme="majorBidi" w:eastAsia="Google Sans Text" w:hAnsiTheme="majorBidi" w:cstheme="majorBidi"/>
          <w:color w:val="1B1C1D"/>
          <w:sz w:val="24"/>
          <w:szCs w:val="24"/>
        </w:rPr>
        <w:t>: "Mengapa Islam mengatur 'fondasi' pernikahan ini dengan sangat detail? Pelajaran tentang keseriusan dan perencanaan apa yang bisa kita ambil?"</w:t>
      </w:r>
    </w:p>
    <w:p w14:paraId="4EC7D789" w14:textId="77777777" w:rsidR="00BD1A54" w:rsidRPr="00CB4E03" w:rsidRDefault="00CB4E03" w:rsidP="00CB4E03">
      <w:pPr>
        <w:numPr>
          <w:ilvl w:val="0"/>
          <w:numId w:val="11"/>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Rangkuman</w:t>
      </w:r>
      <w:r w:rsidRPr="00CB4E03">
        <w:rPr>
          <w:rFonts w:asciiTheme="majorBidi" w:eastAsia="Google Sans Text" w:hAnsiTheme="majorBidi" w:cstheme="majorBidi"/>
          <w:color w:val="1B1C1D"/>
          <w:sz w:val="24"/>
          <w:szCs w:val="24"/>
        </w:rPr>
        <w:t>: Menyimpulkan rukun dan syarat sahnya pernikahan.</w:t>
      </w:r>
    </w:p>
    <w:p w14:paraId="63A4908A" w14:textId="77777777" w:rsidR="00BD1A54" w:rsidRPr="00CB4E03" w:rsidRDefault="00CB4E03" w:rsidP="00CB4E03">
      <w:pPr>
        <w:numPr>
          <w:ilvl w:val="0"/>
          <w:numId w:val="11"/>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Tindak Lanjut</w:t>
      </w:r>
      <w:r w:rsidRPr="00CB4E03">
        <w:rPr>
          <w:rFonts w:asciiTheme="majorBidi" w:eastAsia="Google Sans Text" w:hAnsiTheme="majorBidi" w:cstheme="majorBidi"/>
          <w:color w:val="1B1C1D"/>
          <w:sz w:val="24"/>
          <w:szCs w:val="24"/>
        </w:rPr>
        <w:t>: Memberi pengantar untuk mendalami peran wali dan saksi.</w:t>
      </w:r>
    </w:p>
    <w:p w14:paraId="3B49DBF2" w14:textId="77777777" w:rsidR="00BD1A54" w:rsidRPr="00CB4E03" w:rsidRDefault="00CB4E03" w:rsidP="00CB4E03">
      <w:pPr>
        <w:numPr>
          <w:ilvl w:val="0"/>
          <w:numId w:val="11"/>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Penutup</w:t>
      </w:r>
      <w:r w:rsidRPr="00CB4E03">
        <w:rPr>
          <w:rFonts w:asciiTheme="majorBidi" w:eastAsia="Google Sans Text" w:hAnsiTheme="majorBidi" w:cstheme="majorBidi"/>
          <w:color w:val="1B1C1D"/>
          <w:sz w:val="24"/>
          <w:szCs w:val="24"/>
        </w:rPr>
        <w:t>: Salam dan doa.</w:t>
      </w:r>
    </w:p>
    <w:p w14:paraId="1B879647" w14:textId="77777777" w:rsidR="00CB4E03" w:rsidRDefault="00CB4E03" w:rsidP="00CB4E03">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p>
    <w:p w14:paraId="3B9CE095" w14:textId="77777777" w:rsidR="00BD1A54" w:rsidRPr="00CB4E03" w:rsidRDefault="00CB4E03" w:rsidP="00CB4E03">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r w:rsidRPr="00BD37B4">
        <w:rPr>
          <w:rFonts w:asciiTheme="majorBidi" w:eastAsia="Google Sans Text" w:hAnsiTheme="majorBidi" w:cstheme="majorBidi"/>
          <w:b/>
          <w:bCs/>
          <w:sz w:val="24"/>
          <w:szCs w:val="24"/>
          <w:highlight w:val="green"/>
        </w:rPr>
        <w:t>PERTEMUAN 4 (2 JP : 90 MENIT)</w:t>
      </w:r>
    </w:p>
    <w:p w14:paraId="0C609637" w14:textId="77777777" w:rsidR="00BD1A54" w:rsidRPr="00CB4E03" w:rsidRDefault="00CB4E03" w:rsidP="00CB4E03">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CB4E03">
        <w:rPr>
          <w:rFonts w:asciiTheme="majorBidi" w:eastAsia="Google Sans Text" w:hAnsiTheme="majorBidi" w:cstheme="majorBidi"/>
          <w:sz w:val="24"/>
          <w:szCs w:val="24"/>
        </w:rPr>
        <w:t>Topik Panca Cinta: Cinta Diri dan Sesama Manusia.</w:t>
      </w:r>
    </w:p>
    <w:p w14:paraId="706F668A" w14:textId="77777777" w:rsidR="00BD1A54" w:rsidRPr="00CB4E03" w:rsidRDefault="00CB4E03" w:rsidP="00CB4E03">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CB4E03">
        <w:rPr>
          <w:rFonts w:asciiTheme="majorBidi" w:eastAsia="Google Sans Text" w:hAnsiTheme="majorBidi" w:cstheme="majorBidi"/>
          <w:sz w:val="24"/>
          <w:szCs w:val="24"/>
        </w:rPr>
        <w:t>Pembahasan : Wali dan Saksi.</w:t>
      </w:r>
    </w:p>
    <w:p w14:paraId="7CBD9C90" w14:textId="77777777" w:rsidR="00BD1A54" w:rsidRPr="00CB4E03" w:rsidRDefault="00CB4E03" w:rsidP="00CB4E03">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CB4E03">
        <w:rPr>
          <w:rFonts w:asciiTheme="majorBidi" w:eastAsia="Google Sans Text" w:hAnsiTheme="majorBidi" w:cstheme="majorBidi"/>
          <w:b/>
          <w:color w:val="1B1C1D"/>
          <w:sz w:val="24"/>
          <w:szCs w:val="24"/>
        </w:rPr>
        <w:t>KEGIATAN PENDAHULUAN (15 MENIT)</w:t>
      </w:r>
    </w:p>
    <w:p w14:paraId="112C37D4" w14:textId="77777777" w:rsidR="00BD1A54" w:rsidRPr="00CB4E03" w:rsidRDefault="00CB4E03" w:rsidP="00CB4E03">
      <w:pPr>
        <w:numPr>
          <w:ilvl w:val="0"/>
          <w:numId w:val="12"/>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Pembukaan</w:t>
      </w:r>
      <w:r w:rsidRPr="00CB4E03">
        <w:rPr>
          <w:rFonts w:asciiTheme="majorBidi" w:eastAsia="Google Sans Text" w:hAnsiTheme="majorBidi" w:cstheme="majorBidi"/>
          <w:color w:val="1B1C1D"/>
          <w:sz w:val="24"/>
          <w:szCs w:val="24"/>
        </w:rPr>
        <w:t>: Salam, doa, dan presensi.</w:t>
      </w:r>
    </w:p>
    <w:p w14:paraId="686668B3" w14:textId="77777777" w:rsidR="00BD1A54" w:rsidRPr="00CB4E03" w:rsidRDefault="00CB4E03" w:rsidP="00CB4E03">
      <w:pPr>
        <w:numPr>
          <w:ilvl w:val="0"/>
          <w:numId w:val="12"/>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Apersepsi</w:t>
      </w:r>
      <w:r w:rsidRPr="00CB4E03">
        <w:rPr>
          <w:rFonts w:asciiTheme="majorBidi" w:eastAsia="Google Sans Text" w:hAnsiTheme="majorBidi" w:cstheme="majorBidi"/>
          <w:color w:val="1B1C1D"/>
          <w:sz w:val="24"/>
          <w:szCs w:val="24"/>
        </w:rPr>
        <w:t>: Guru bertanya, "Mengapa dalam pernikahan Islam, mempelai perempuan harus diwakili oleh seorang wali? Siapa saja yang bisa menjadi wali?"</w:t>
      </w:r>
    </w:p>
    <w:p w14:paraId="3BCB8D12" w14:textId="77777777" w:rsidR="00BD1A54" w:rsidRPr="00CB4E03" w:rsidRDefault="00CB4E03" w:rsidP="00CB4E03">
      <w:pPr>
        <w:numPr>
          <w:ilvl w:val="0"/>
          <w:numId w:val="12"/>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Motivasi</w:t>
      </w:r>
      <w:r w:rsidRPr="00CB4E03">
        <w:rPr>
          <w:rFonts w:asciiTheme="majorBidi" w:eastAsia="Google Sans Text" w:hAnsiTheme="majorBidi" w:cstheme="majorBidi"/>
          <w:color w:val="1B1C1D"/>
          <w:sz w:val="24"/>
          <w:szCs w:val="24"/>
        </w:rPr>
        <w:t>: Menjelaskan bahwa wali bukanlah penghalang, melainkan pelindung. Kehadiran wali adalah wujud cinta dan tanggung jawab keluarga untuk memastikan anak perempuannya menikah dengan laki-laki yang baik dan bertanggung jawab.</w:t>
      </w:r>
    </w:p>
    <w:p w14:paraId="0AEFB08D" w14:textId="77777777" w:rsidR="00BD1A54" w:rsidRPr="00CB4E03" w:rsidRDefault="00CB4E03" w:rsidP="00CB4E03">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CB4E03">
        <w:rPr>
          <w:rFonts w:asciiTheme="majorBidi" w:eastAsia="Google Sans Text" w:hAnsiTheme="majorBidi" w:cstheme="majorBidi"/>
          <w:b/>
          <w:color w:val="1B1C1D"/>
          <w:sz w:val="24"/>
          <w:szCs w:val="24"/>
        </w:rPr>
        <w:t>KEGIATAN INTI (60 MENIT)</w:t>
      </w:r>
    </w:p>
    <w:p w14:paraId="2854CFDD" w14:textId="77777777" w:rsidR="00BD1A54" w:rsidRPr="00CB4E03" w:rsidRDefault="00CB4E03" w:rsidP="00CB4E03">
      <w:pPr>
        <w:numPr>
          <w:ilvl w:val="0"/>
          <w:numId w:val="13"/>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Mengamati</w:t>
      </w:r>
      <w:r w:rsidRPr="00CB4E03">
        <w:rPr>
          <w:rFonts w:asciiTheme="majorBidi" w:eastAsia="Google Sans Text" w:hAnsiTheme="majorBidi" w:cstheme="majorBidi"/>
          <w:color w:val="1B1C1D"/>
          <w:sz w:val="24"/>
          <w:szCs w:val="24"/>
        </w:rPr>
        <w:t>: Peserta didik mempelajari urutan wali nasab dan syarat-syarat menjadi wali dan saksi.</w:t>
      </w:r>
    </w:p>
    <w:p w14:paraId="58B7256E" w14:textId="77777777" w:rsidR="00BD1A54" w:rsidRPr="00CB4E03" w:rsidRDefault="00CB4E03" w:rsidP="00CB4E03">
      <w:pPr>
        <w:numPr>
          <w:ilvl w:val="0"/>
          <w:numId w:val="13"/>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Menanya</w:t>
      </w:r>
      <w:r w:rsidRPr="00CB4E03">
        <w:rPr>
          <w:rFonts w:asciiTheme="majorBidi" w:eastAsia="Google Sans Text" w:hAnsiTheme="majorBidi" w:cstheme="majorBidi"/>
          <w:color w:val="1B1C1D"/>
          <w:sz w:val="24"/>
          <w:szCs w:val="24"/>
        </w:rPr>
        <w:t>: "Mengapa urutan wali harus dipatuhi? Kapan perwalian bisa berpindah ke wali hakim? Mengapa saksi harus adil dan berjumlah dua orang?"</w:t>
      </w:r>
    </w:p>
    <w:p w14:paraId="0523C621" w14:textId="77777777" w:rsidR="00BD1A54" w:rsidRPr="00CB4E03" w:rsidRDefault="00CB4E03" w:rsidP="00CB4E03">
      <w:pPr>
        <w:numPr>
          <w:ilvl w:val="0"/>
          <w:numId w:val="13"/>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Mengeksplorasi</w:t>
      </w:r>
      <w:r w:rsidRPr="00CB4E03">
        <w:rPr>
          <w:rFonts w:asciiTheme="majorBidi" w:eastAsia="Google Sans Text" w:hAnsiTheme="majorBidi" w:cstheme="majorBidi"/>
          <w:color w:val="1B1C1D"/>
          <w:sz w:val="24"/>
          <w:szCs w:val="24"/>
        </w:rPr>
        <w:t xml:space="preserve">: Kelompok mengerjakan studi kasus silsilah keluarga untuk menentukan urutan wali yang berhak. Mereka juga mendiskusikan konsep wali </w:t>
      </w:r>
      <w:r w:rsidRPr="00CB4E03">
        <w:rPr>
          <w:rFonts w:asciiTheme="majorBidi" w:eastAsia="Google Sans Text" w:hAnsiTheme="majorBidi" w:cstheme="majorBidi"/>
          <w:i/>
          <w:color w:val="1B1C1D"/>
          <w:sz w:val="24"/>
          <w:szCs w:val="24"/>
        </w:rPr>
        <w:t>'adhal</w:t>
      </w:r>
      <w:r w:rsidRPr="00CB4E03">
        <w:rPr>
          <w:rFonts w:asciiTheme="majorBidi" w:eastAsia="Google Sans Text" w:hAnsiTheme="majorBidi" w:cstheme="majorBidi"/>
          <w:color w:val="1B1C1D"/>
          <w:sz w:val="24"/>
          <w:szCs w:val="24"/>
        </w:rPr>
        <w:t xml:space="preserve"> (wali yang menolak tanpa alasan syar'i).</w:t>
      </w:r>
    </w:p>
    <w:p w14:paraId="4874994F" w14:textId="77777777" w:rsidR="00BD1A54" w:rsidRPr="00CB4E03" w:rsidRDefault="00CB4E03" w:rsidP="00CB4E03">
      <w:pPr>
        <w:numPr>
          <w:ilvl w:val="0"/>
          <w:numId w:val="13"/>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Mengasosiasi</w:t>
      </w:r>
      <w:r w:rsidRPr="00CB4E03">
        <w:rPr>
          <w:rFonts w:asciiTheme="majorBidi" w:eastAsia="Google Sans Text" w:hAnsiTheme="majorBidi" w:cstheme="majorBidi"/>
          <w:color w:val="1B1C1D"/>
          <w:sz w:val="24"/>
          <w:szCs w:val="24"/>
        </w:rPr>
        <w:t>: Diskusi tentang hikmah adanya wali dan saksi, yaitu untuk menjaga perempuan dari penipuan, menunjukkan keseriusan pihak laki-laki, dan mengumumkan pernikahan kepada publik untuk menghindari fitnah.</w:t>
      </w:r>
    </w:p>
    <w:p w14:paraId="3C2A43D1" w14:textId="77777777" w:rsidR="00BD1A54" w:rsidRPr="00CB4E03" w:rsidRDefault="00CB4E03" w:rsidP="00CB4E03">
      <w:pPr>
        <w:numPr>
          <w:ilvl w:val="0"/>
          <w:numId w:val="13"/>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Mengomunikasikan</w:t>
      </w:r>
      <w:r w:rsidRPr="00CB4E03">
        <w:rPr>
          <w:rFonts w:asciiTheme="majorBidi" w:eastAsia="Google Sans Text" w:hAnsiTheme="majorBidi" w:cstheme="majorBidi"/>
          <w:color w:val="1B1C1D"/>
          <w:sz w:val="24"/>
          <w:szCs w:val="24"/>
        </w:rPr>
        <w:t>: Kelompok mempresentasikan hasil penentuan wali dari studi kasus yang diberikan.</w:t>
      </w:r>
    </w:p>
    <w:p w14:paraId="3C7873C8" w14:textId="77777777" w:rsidR="00BD1A54" w:rsidRPr="00CB4E03" w:rsidRDefault="00CB4E03" w:rsidP="00CB4E03">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CB4E03">
        <w:rPr>
          <w:rFonts w:asciiTheme="majorBidi" w:eastAsia="Google Sans Text" w:hAnsiTheme="majorBidi" w:cstheme="majorBidi"/>
          <w:b/>
          <w:color w:val="1B1C1D"/>
          <w:sz w:val="24"/>
          <w:szCs w:val="24"/>
        </w:rPr>
        <w:t>KEGIATAN PENUTUP (15 MENIT)</w:t>
      </w:r>
    </w:p>
    <w:p w14:paraId="73FE84BD" w14:textId="77777777" w:rsidR="00BD1A54" w:rsidRPr="00CB4E03" w:rsidRDefault="00CB4E03" w:rsidP="00CB4E03">
      <w:pPr>
        <w:numPr>
          <w:ilvl w:val="0"/>
          <w:numId w:val="14"/>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Refleksi</w:t>
      </w:r>
      <w:r w:rsidRPr="00CB4E03">
        <w:rPr>
          <w:rFonts w:asciiTheme="majorBidi" w:eastAsia="Google Sans Text" w:hAnsiTheme="majorBidi" w:cstheme="majorBidi"/>
          <w:color w:val="1B1C1D"/>
          <w:sz w:val="24"/>
          <w:szCs w:val="24"/>
        </w:rPr>
        <w:t>: "Bagaimana peran wali dan saksi menunjukkan bahwa pernikahan bukan hanya urusan dua individu, tetapi juga penyatuan dua keluarga dan tanggung jawab sosial?"</w:t>
      </w:r>
    </w:p>
    <w:p w14:paraId="063732A3" w14:textId="77777777" w:rsidR="00BD1A54" w:rsidRPr="00CB4E03" w:rsidRDefault="00CB4E03" w:rsidP="00CB4E03">
      <w:pPr>
        <w:numPr>
          <w:ilvl w:val="0"/>
          <w:numId w:val="14"/>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Rangkuman</w:t>
      </w:r>
      <w:r w:rsidRPr="00CB4E03">
        <w:rPr>
          <w:rFonts w:asciiTheme="majorBidi" w:eastAsia="Google Sans Text" w:hAnsiTheme="majorBidi" w:cstheme="majorBidi"/>
          <w:color w:val="1B1C1D"/>
          <w:sz w:val="24"/>
          <w:szCs w:val="24"/>
        </w:rPr>
        <w:t>: Menyimpulkan kedudukan, urutan, dan syarat wali serta saksi.</w:t>
      </w:r>
    </w:p>
    <w:p w14:paraId="0E9E40F4" w14:textId="77777777" w:rsidR="00BD1A54" w:rsidRPr="00CB4E03" w:rsidRDefault="00CB4E03" w:rsidP="00CB4E03">
      <w:pPr>
        <w:numPr>
          <w:ilvl w:val="0"/>
          <w:numId w:val="14"/>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Tindak Lanjut</w:t>
      </w:r>
      <w:r w:rsidRPr="00CB4E03">
        <w:rPr>
          <w:rFonts w:asciiTheme="majorBidi" w:eastAsia="Google Sans Text" w:hAnsiTheme="majorBidi" w:cstheme="majorBidi"/>
          <w:color w:val="1B1C1D"/>
          <w:sz w:val="24"/>
          <w:szCs w:val="24"/>
        </w:rPr>
        <w:t>: Memberi pengantar tentang momen inti dari akad, yaitu ijab kabul dan mahar.</w:t>
      </w:r>
    </w:p>
    <w:p w14:paraId="682E8AC8" w14:textId="77777777" w:rsidR="00BD1A54" w:rsidRPr="00CB4E03" w:rsidRDefault="00CB4E03" w:rsidP="00CB4E03">
      <w:pPr>
        <w:numPr>
          <w:ilvl w:val="0"/>
          <w:numId w:val="14"/>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lastRenderedPageBreak/>
        <w:t>Penutup</w:t>
      </w:r>
      <w:r w:rsidRPr="00CB4E03">
        <w:rPr>
          <w:rFonts w:asciiTheme="majorBidi" w:eastAsia="Google Sans Text" w:hAnsiTheme="majorBidi" w:cstheme="majorBidi"/>
          <w:color w:val="1B1C1D"/>
          <w:sz w:val="24"/>
          <w:szCs w:val="24"/>
        </w:rPr>
        <w:t>: Salam dan doa.</w:t>
      </w:r>
    </w:p>
    <w:p w14:paraId="5C8F190F" w14:textId="77777777" w:rsidR="00CB4E03" w:rsidRDefault="00CB4E03" w:rsidP="00CB4E03">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p>
    <w:p w14:paraId="78C13EB2" w14:textId="77777777" w:rsidR="00BD1A54" w:rsidRPr="00CB4E03" w:rsidRDefault="00CB4E03" w:rsidP="00CB4E03">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r w:rsidRPr="00BD37B4">
        <w:rPr>
          <w:rFonts w:asciiTheme="majorBidi" w:eastAsia="Google Sans Text" w:hAnsiTheme="majorBidi" w:cstheme="majorBidi"/>
          <w:b/>
          <w:bCs/>
          <w:sz w:val="24"/>
          <w:szCs w:val="24"/>
          <w:highlight w:val="green"/>
        </w:rPr>
        <w:t>PERTEMUAN 5 (2 JP : 90 MENIT)</w:t>
      </w:r>
    </w:p>
    <w:p w14:paraId="288F223C" w14:textId="77777777" w:rsidR="00BD1A54" w:rsidRPr="00CB4E03" w:rsidRDefault="00CB4E03" w:rsidP="00CB4E03">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CB4E03">
        <w:rPr>
          <w:rFonts w:asciiTheme="majorBidi" w:eastAsia="Google Sans Text" w:hAnsiTheme="majorBidi" w:cstheme="majorBidi"/>
          <w:sz w:val="24"/>
          <w:szCs w:val="24"/>
        </w:rPr>
        <w:t>Topik Panca Cinta: Cinta Allah Swt., Cinta Diri dan Sesama Manusia.</w:t>
      </w:r>
    </w:p>
    <w:p w14:paraId="16211D1C" w14:textId="77777777" w:rsidR="00BD1A54" w:rsidRPr="00CB4E03" w:rsidRDefault="00CB4E03" w:rsidP="00CB4E03">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CB4E03">
        <w:rPr>
          <w:rFonts w:asciiTheme="majorBidi" w:eastAsia="Google Sans Text" w:hAnsiTheme="majorBidi" w:cstheme="majorBidi"/>
          <w:sz w:val="24"/>
          <w:szCs w:val="24"/>
        </w:rPr>
        <w:t>Pembahasan : Ijab Kabul, Mahar, dan Pernikahan Terlarang.</w:t>
      </w:r>
    </w:p>
    <w:p w14:paraId="0F666F53" w14:textId="77777777" w:rsidR="00BD1A54" w:rsidRPr="00CB4E03" w:rsidRDefault="00CB4E03" w:rsidP="00CB4E03">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CB4E03">
        <w:rPr>
          <w:rFonts w:asciiTheme="majorBidi" w:eastAsia="Google Sans Text" w:hAnsiTheme="majorBidi" w:cstheme="majorBidi"/>
          <w:b/>
          <w:color w:val="1B1C1D"/>
          <w:sz w:val="24"/>
          <w:szCs w:val="24"/>
        </w:rPr>
        <w:t>KEGIATAN PENDAHULUAN (15 MENIT)</w:t>
      </w:r>
    </w:p>
    <w:p w14:paraId="67C986CF" w14:textId="77777777" w:rsidR="00BD1A54" w:rsidRPr="00CB4E03" w:rsidRDefault="00CB4E03" w:rsidP="00CB4E03">
      <w:pPr>
        <w:numPr>
          <w:ilvl w:val="0"/>
          <w:numId w:val="15"/>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Pembukaan</w:t>
      </w:r>
      <w:r w:rsidRPr="00CB4E03">
        <w:rPr>
          <w:rFonts w:asciiTheme="majorBidi" w:eastAsia="Google Sans Text" w:hAnsiTheme="majorBidi" w:cstheme="majorBidi"/>
          <w:color w:val="1B1C1D"/>
          <w:sz w:val="24"/>
          <w:szCs w:val="24"/>
        </w:rPr>
        <w:t>: Salam, doa, dan presensi.</w:t>
      </w:r>
    </w:p>
    <w:p w14:paraId="3945B43A" w14:textId="77777777" w:rsidR="00BD1A54" w:rsidRPr="00CB4E03" w:rsidRDefault="00CB4E03" w:rsidP="00CB4E03">
      <w:pPr>
        <w:numPr>
          <w:ilvl w:val="0"/>
          <w:numId w:val="15"/>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Apersepsi</w:t>
      </w:r>
      <w:r w:rsidRPr="00CB4E03">
        <w:rPr>
          <w:rFonts w:asciiTheme="majorBidi" w:eastAsia="Google Sans Text" w:hAnsiTheme="majorBidi" w:cstheme="majorBidi"/>
          <w:color w:val="1B1C1D"/>
          <w:sz w:val="24"/>
          <w:szCs w:val="24"/>
        </w:rPr>
        <w:t>: Guru bertanya, "Kalimat apa yang paling sakral dalam sebuah akad nikah? Lalu, apa simbol pemberian dari seorang laki-laki kepada perempuan yang dinikahinya?"</w:t>
      </w:r>
    </w:p>
    <w:p w14:paraId="421FE6AB" w14:textId="77777777" w:rsidR="00BD1A54" w:rsidRPr="00CB4E03" w:rsidRDefault="00CB4E03" w:rsidP="00CB4E03">
      <w:pPr>
        <w:numPr>
          <w:ilvl w:val="0"/>
          <w:numId w:val="15"/>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Motivasi</w:t>
      </w:r>
      <w:r w:rsidRPr="00CB4E03">
        <w:rPr>
          <w:rFonts w:asciiTheme="majorBidi" w:eastAsia="Google Sans Text" w:hAnsiTheme="majorBidi" w:cstheme="majorBidi"/>
          <w:color w:val="1B1C1D"/>
          <w:sz w:val="24"/>
          <w:szCs w:val="24"/>
        </w:rPr>
        <w:t>: Menjelaskan bahwa ijab kabul adalah janji suci di hadapan Allah, sementara mahar adalah simbol cinta, penghargaan, dan kesanggupan pertama seorang suami.</w:t>
      </w:r>
    </w:p>
    <w:p w14:paraId="5CE1008A" w14:textId="77777777" w:rsidR="00BD1A54" w:rsidRPr="00CB4E03" w:rsidRDefault="00CB4E03" w:rsidP="00CB4E03">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CB4E03">
        <w:rPr>
          <w:rFonts w:asciiTheme="majorBidi" w:eastAsia="Google Sans Text" w:hAnsiTheme="majorBidi" w:cstheme="majorBidi"/>
          <w:b/>
          <w:color w:val="1B1C1D"/>
          <w:sz w:val="24"/>
          <w:szCs w:val="24"/>
        </w:rPr>
        <w:t>KEGIATAN INTI (60 MENIT)</w:t>
      </w:r>
    </w:p>
    <w:p w14:paraId="3EDEA6D8" w14:textId="77777777" w:rsidR="00BD1A54" w:rsidRPr="00CB4E03" w:rsidRDefault="00CB4E03" w:rsidP="00CB4E03">
      <w:pPr>
        <w:numPr>
          <w:ilvl w:val="0"/>
          <w:numId w:val="16"/>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Mengamati</w:t>
      </w:r>
      <w:r w:rsidRPr="00CB4E03">
        <w:rPr>
          <w:rFonts w:asciiTheme="majorBidi" w:eastAsia="Google Sans Text" w:hAnsiTheme="majorBidi" w:cstheme="majorBidi"/>
          <w:color w:val="1B1C1D"/>
          <w:sz w:val="24"/>
          <w:szCs w:val="24"/>
        </w:rPr>
        <w:t>: Peserta didik membaca syarat-syarat ijab kabul dan ketentuan mahar. Mereka juga mempelajari jenis-jenis pernikahan yang terlarang (mut'ah, syighar, dll).</w:t>
      </w:r>
    </w:p>
    <w:p w14:paraId="7EB377D8" w14:textId="77777777" w:rsidR="00BD1A54" w:rsidRPr="00CB4E03" w:rsidRDefault="00CB4E03" w:rsidP="00CB4E03">
      <w:pPr>
        <w:numPr>
          <w:ilvl w:val="0"/>
          <w:numId w:val="16"/>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Menanya</w:t>
      </w:r>
      <w:r w:rsidRPr="00CB4E03">
        <w:rPr>
          <w:rFonts w:asciiTheme="majorBidi" w:eastAsia="Google Sans Text" w:hAnsiTheme="majorBidi" w:cstheme="majorBidi"/>
          <w:color w:val="1B1C1D"/>
          <w:sz w:val="24"/>
          <w:szCs w:val="24"/>
        </w:rPr>
        <w:t>: "Mengapa ijab kabul harus dalam satu majelis? Apakah mahar harus mahal? Mengapa nikah mut'ah (kontrak) diharamkan?"</w:t>
      </w:r>
    </w:p>
    <w:p w14:paraId="46098F55" w14:textId="77777777" w:rsidR="00BD1A54" w:rsidRPr="00CB4E03" w:rsidRDefault="00CB4E03" w:rsidP="00CB4E03">
      <w:pPr>
        <w:numPr>
          <w:ilvl w:val="0"/>
          <w:numId w:val="16"/>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Mengeksplorasi (Joyful)</w:t>
      </w:r>
      <w:r w:rsidRPr="00CB4E03">
        <w:rPr>
          <w:rFonts w:asciiTheme="majorBidi" w:eastAsia="Google Sans Text" w:hAnsiTheme="majorBidi" w:cstheme="majorBidi"/>
          <w:color w:val="1B1C1D"/>
          <w:sz w:val="24"/>
          <w:szCs w:val="24"/>
        </w:rPr>
        <w:t>: Guru mengajak beberapa pasang peserta didik (laki-laki) untuk berlatih mengucapkan lafaz kabul di depan kelas. Peserta didik lain memberikan masukan.</w:t>
      </w:r>
    </w:p>
    <w:p w14:paraId="77CC7F13" w14:textId="77777777" w:rsidR="00BD1A54" w:rsidRPr="00CB4E03" w:rsidRDefault="00CB4E03" w:rsidP="00CB4E03">
      <w:pPr>
        <w:numPr>
          <w:ilvl w:val="0"/>
          <w:numId w:val="16"/>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Mengasosiasi</w:t>
      </w:r>
      <w:r w:rsidRPr="00CB4E03">
        <w:rPr>
          <w:rFonts w:asciiTheme="majorBidi" w:eastAsia="Google Sans Text" w:hAnsiTheme="majorBidi" w:cstheme="majorBidi"/>
          <w:color w:val="1B1C1D"/>
          <w:sz w:val="24"/>
          <w:szCs w:val="24"/>
        </w:rPr>
        <w:t>: Diskusi tentang filosofi mahar. Mahar terbaik bukanlah yang termahal, tetapi yang paling berkah dan tidak memberatkan, sebagai wujud cinta yang tulus. Menghubungkan larangan nikah terlarang dengan tujuan pernikahan untuk selamanya, bukan sementara.</w:t>
      </w:r>
    </w:p>
    <w:p w14:paraId="7B33FBE0" w14:textId="77777777" w:rsidR="00BD1A54" w:rsidRPr="00CB4E03" w:rsidRDefault="00CB4E03" w:rsidP="00CB4E03">
      <w:pPr>
        <w:numPr>
          <w:ilvl w:val="0"/>
          <w:numId w:val="16"/>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Mengomunikasikan</w:t>
      </w:r>
      <w:r w:rsidRPr="00CB4E03">
        <w:rPr>
          <w:rFonts w:asciiTheme="majorBidi" w:eastAsia="Google Sans Text" w:hAnsiTheme="majorBidi" w:cstheme="majorBidi"/>
          <w:color w:val="1B1C1D"/>
          <w:sz w:val="24"/>
          <w:szCs w:val="24"/>
        </w:rPr>
        <w:t>: Kelompok menjelaskan hikmah di balik anjuran menyederhanakan mahar dan larangan nikah mut'ah.</w:t>
      </w:r>
    </w:p>
    <w:p w14:paraId="1452C9DF" w14:textId="77777777" w:rsidR="00BD1A54" w:rsidRPr="00CB4E03" w:rsidRDefault="00CB4E03" w:rsidP="00CB4E03">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CB4E03">
        <w:rPr>
          <w:rFonts w:asciiTheme="majorBidi" w:eastAsia="Google Sans Text" w:hAnsiTheme="majorBidi" w:cstheme="majorBidi"/>
          <w:b/>
          <w:color w:val="1B1C1D"/>
          <w:sz w:val="24"/>
          <w:szCs w:val="24"/>
        </w:rPr>
        <w:t>KEGIATAN PENUTUP (15 MENIT)</w:t>
      </w:r>
    </w:p>
    <w:p w14:paraId="47172F7A" w14:textId="77777777" w:rsidR="00BD1A54" w:rsidRPr="00CB4E03" w:rsidRDefault="00CB4E03" w:rsidP="00CB4E03">
      <w:pPr>
        <w:numPr>
          <w:ilvl w:val="0"/>
          <w:numId w:val="17"/>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Refleksi</w:t>
      </w:r>
      <w:r w:rsidRPr="00CB4E03">
        <w:rPr>
          <w:rFonts w:asciiTheme="majorBidi" w:eastAsia="Google Sans Text" w:hAnsiTheme="majorBidi" w:cstheme="majorBidi"/>
          <w:color w:val="1B1C1D"/>
          <w:sz w:val="24"/>
          <w:szCs w:val="24"/>
        </w:rPr>
        <w:t>: "Pelajaran tentang ketulusan dan komitmen jangka panjang apa yang bisa kita ambil dari materi mahar dan larangan nikah kontrak?"</w:t>
      </w:r>
    </w:p>
    <w:p w14:paraId="5F852F63" w14:textId="77777777" w:rsidR="00BD1A54" w:rsidRPr="00CB4E03" w:rsidRDefault="00CB4E03" w:rsidP="00CB4E03">
      <w:pPr>
        <w:numPr>
          <w:ilvl w:val="0"/>
          <w:numId w:val="17"/>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Rangkuman</w:t>
      </w:r>
      <w:r w:rsidRPr="00CB4E03">
        <w:rPr>
          <w:rFonts w:asciiTheme="majorBidi" w:eastAsia="Google Sans Text" w:hAnsiTheme="majorBidi" w:cstheme="majorBidi"/>
          <w:color w:val="1B1C1D"/>
          <w:sz w:val="24"/>
          <w:szCs w:val="24"/>
        </w:rPr>
        <w:t>: Menyimpulkan syarat ijab kabul, filosofi mahar, dan jenis nikah terlarang.</w:t>
      </w:r>
    </w:p>
    <w:p w14:paraId="1377E187" w14:textId="77777777" w:rsidR="00BD1A54" w:rsidRPr="00CB4E03" w:rsidRDefault="00CB4E03" w:rsidP="00CB4E03">
      <w:pPr>
        <w:numPr>
          <w:ilvl w:val="0"/>
          <w:numId w:val="17"/>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Tindak Lanjut</w:t>
      </w:r>
      <w:r w:rsidRPr="00CB4E03">
        <w:rPr>
          <w:rFonts w:asciiTheme="majorBidi" w:eastAsia="Google Sans Text" w:hAnsiTheme="majorBidi" w:cstheme="majorBidi"/>
          <w:color w:val="1B1C1D"/>
          <w:sz w:val="24"/>
          <w:szCs w:val="24"/>
        </w:rPr>
        <w:t>: Memberi pengantar tentang kehidupan setelah akad: hak dan kewajiban.</w:t>
      </w:r>
    </w:p>
    <w:p w14:paraId="7913B57B" w14:textId="77777777" w:rsidR="00BD1A54" w:rsidRPr="00CB4E03" w:rsidRDefault="00CB4E03" w:rsidP="00CB4E03">
      <w:pPr>
        <w:numPr>
          <w:ilvl w:val="0"/>
          <w:numId w:val="17"/>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Penutup</w:t>
      </w:r>
      <w:r w:rsidRPr="00CB4E03">
        <w:rPr>
          <w:rFonts w:asciiTheme="majorBidi" w:eastAsia="Google Sans Text" w:hAnsiTheme="majorBidi" w:cstheme="majorBidi"/>
          <w:color w:val="1B1C1D"/>
          <w:sz w:val="24"/>
          <w:szCs w:val="24"/>
        </w:rPr>
        <w:t>: Salam dan doa.</w:t>
      </w:r>
    </w:p>
    <w:p w14:paraId="04262DCB" w14:textId="77777777" w:rsidR="00CB4E03" w:rsidRDefault="00CB4E03" w:rsidP="00CB4E03">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p>
    <w:p w14:paraId="47B76CD5" w14:textId="77777777" w:rsidR="00BD1A54" w:rsidRPr="00CB4E03" w:rsidRDefault="00CB4E03" w:rsidP="00CB4E03">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r w:rsidRPr="00BD37B4">
        <w:rPr>
          <w:rFonts w:asciiTheme="majorBidi" w:eastAsia="Google Sans Text" w:hAnsiTheme="majorBidi" w:cstheme="majorBidi"/>
          <w:b/>
          <w:bCs/>
          <w:sz w:val="24"/>
          <w:szCs w:val="24"/>
          <w:highlight w:val="green"/>
        </w:rPr>
        <w:t>PERTEMUAN 6 (2 JP : 90 MENIT)</w:t>
      </w:r>
    </w:p>
    <w:p w14:paraId="62D70809" w14:textId="77777777" w:rsidR="00BD1A54" w:rsidRPr="00CB4E03" w:rsidRDefault="00CB4E03" w:rsidP="00CB4E03">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CB4E03">
        <w:rPr>
          <w:rFonts w:asciiTheme="majorBidi" w:eastAsia="Google Sans Text" w:hAnsiTheme="majorBidi" w:cstheme="majorBidi"/>
          <w:sz w:val="24"/>
          <w:szCs w:val="24"/>
        </w:rPr>
        <w:t>Topik Panca Cinta: Semua Topik Panca Cinta.</w:t>
      </w:r>
    </w:p>
    <w:p w14:paraId="6E5C273F" w14:textId="77777777" w:rsidR="00BD1A54" w:rsidRPr="00CB4E03" w:rsidRDefault="00CB4E03" w:rsidP="00CB4E03">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CB4E03">
        <w:rPr>
          <w:rFonts w:asciiTheme="majorBidi" w:eastAsia="Google Sans Text" w:hAnsiTheme="majorBidi" w:cstheme="majorBidi"/>
          <w:sz w:val="24"/>
          <w:szCs w:val="24"/>
        </w:rPr>
        <w:t>Pembahasan : Hak dan Kewajiban Suami Istri serta Hikmah Pernikahan.</w:t>
      </w:r>
    </w:p>
    <w:p w14:paraId="605A7DE4" w14:textId="77777777" w:rsidR="00BD1A54" w:rsidRPr="00CB4E03" w:rsidRDefault="00CB4E03" w:rsidP="00CB4E03">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CB4E03">
        <w:rPr>
          <w:rFonts w:asciiTheme="majorBidi" w:eastAsia="Google Sans Text" w:hAnsiTheme="majorBidi" w:cstheme="majorBidi"/>
          <w:b/>
          <w:color w:val="1B1C1D"/>
          <w:sz w:val="24"/>
          <w:szCs w:val="24"/>
        </w:rPr>
        <w:t>KEGIATAN PENDAHULUAN (10 MENIT)</w:t>
      </w:r>
    </w:p>
    <w:p w14:paraId="0A9C8426" w14:textId="77777777" w:rsidR="00BD1A54" w:rsidRPr="00CB4E03" w:rsidRDefault="00CB4E03" w:rsidP="00CB4E03">
      <w:pPr>
        <w:numPr>
          <w:ilvl w:val="0"/>
          <w:numId w:val="19"/>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Pembukaan</w:t>
      </w:r>
      <w:r w:rsidRPr="00CB4E03">
        <w:rPr>
          <w:rFonts w:asciiTheme="majorBidi" w:eastAsia="Google Sans Text" w:hAnsiTheme="majorBidi" w:cstheme="majorBidi"/>
          <w:color w:val="1B1C1D"/>
          <w:sz w:val="24"/>
          <w:szCs w:val="24"/>
        </w:rPr>
        <w:t>: Salam, doa, dan presensi.</w:t>
      </w:r>
    </w:p>
    <w:p w14:paraId="318663FF" w14:textId="77777777" w:rsidR="00BD1A54" w:rsidRPr="00CB4E03" w:rsidRDefault="00CB4E03" w:rsidP="00CB4E03">
      <w:pPr>
        <w:numPr>
          <w:ilvl w:val="0"/>
          <w:numId w:val="19"/>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Apersepsi</w:t>
      </w:r>
      <w:r w:rsidRPr="00CB4E03">
        <w:rPr>
          <w:rFonts w:asciiTheme="majorBidi" w:eastAsia="Google Sans Text" w:hAnsiTheme="majorBidi" w:cstheme="majorBidi"/>
          <w:color w:val="1B1C1D"/>
          <w:sz w:val="24"/>
          <w:szCs w:val="24"/>
        </w:rPr>
        <w:t>: Guru bertanya, "Setelah menikah, apa saja tanggung jawab suami? Apa saja tanggung jawab istri? Bagaimana agar keduanya bisa bekerja sama dengan baik?"</w:t>
      </w:r>
    </w:p>
    <w:p w14:paraId="0BB6FE57" w14:textId="77777777" w:rsidR="00BD1A54" w:rsidRPr="00CB4E03" w:rsidRDefault="00CB4E03" w:rsidP="00CB4E03">
      <w:pPr>
        <w:numPr>
          <w:ilvl w:val="0"/>
          <w:numId w:val="19"/>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Motivasi</w:t>
      </w:r>
      <w:r w:rsidRPr="00CB4E03">
        <w:rPr>
          <w:rFonts w:asciiTheme="majorBidi" w:eastAsia="Google Sans Text" w:hAnsiTheme="majorBidi" w:cstheme="majorBidi"/>
          <w:color w:val="1B1C1D"/>
          <w:sz w:val="24"/>
          <w:szCs w:val="24"/>
        </w:rPr>
        <w:t>: Menjelaskan bahwa hak dan kewajiban dalam rumah tangga adalah panduan cinta dari Allah agar tercipta harmoni. Keduanya adalah partner setara yang saling melengkapi untuk meraih surga bersama.</w:t>
      </w:r>
    </w:p>
    <w:p w14:paraId="0647F4C6" w14:textId="77777777" w:rsidR="00BD1A54" w:rsidRPr="00CB4E03" w:rsidRDefault="00CB4E03" w:rsidP="00CB4E03">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CB4E03">
        <w:rPr>
          <w:rFonts w:asciiTheme="majorBidi" w:eastAsia="Google Sans Text" w:hAnsiTheme="majorBidi" w:cstheme="majorBidi"/>
          <w:b/>
          <w:color w:val="1B1C1D"/>
          <w:sz w:val="24"/>
          <w:szCs w:val="24"/>
        </w:rPr>
        <w:t>KEGIATAN INTI (70 MENIT)</w:t>
      </w:r>
    </w:p>
    <w:p w14:paraId="11860701" w14:textId="77777777" w:rsidR="00BD1A54" w:rsidRPr="00CB4E03" w:rsidRDefault="00CB4E03" w:rsidP="00CB4E03">
      <w:pPr>
        <w:numPr>
          <w:ilvl w:val="0"/>
          <w:numId w:val="20"/>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Mengamati</w:t>
      </w:r>
      <w:r w:rsidRPr="00CB4E03">
        <w:rPr>
          <w:rFonts w:asciiTheme="majorBidi" w:eastAsia="Google Sans Text" w:hAnsiTheme="majorBidi" w:cstheme="majorBidi"/>
          <w:color w:val="1B1C1D"/>
          <w:sz w:val="24"/>
          <w:szCs w:val="24"/>
        </w:rPr>
        <w:t xml:space="preserve">: Peserta didik membaca materi tentang kewajiban bersama, kewajiban </w:t>
      </w:r>
      <w:r w:rsidRPr="00CB4E03">
        <w:rPr>
          <w:rFonts w:asciiTheme="majorBidi" w:eastAsia="Google Sans Text" w:hAnsiTheme="majorBidi" w:cstheme="majorBidi"/>
          <w:color w:val="1B1C1D"/>
          <w:sz w:val="24"/>
          <w:szCs w:val="24"/>
        </w:rPr>
        <w:lastRenderedPageBreak/>
        <w:t>suami, dan kewajiban istri.</w:t>
      </w:r>
    </w:p>
    <w:p w14:paraId="5DC7783E" w14:textId="77777777" w:rsidR="00BD1A54" w:rsidRPr="00CB4E03" w:rsidRDefault="00CB4E03" w:rsidP="00CB4E03">
      <w:pPr>
        <w:numPr>
          <w:ilvl w:val="0"/>
          <w:numId w:val="20"/>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Menanya</w:t>
      </w:r>
      <w:r w:rsidRPr="00CB4E03">
        <w:rPr>
          <w:rFonts w:asciiTheme="majorBidi" w:eastAsia="Google Sans Text" w:hAnsiTheme="majorBidi" w:cstheme="majorBidi"/>
          <w:color w:val="1B1C1D"/>
          <w:sz w:val="24"/>
          <w:szCs w:val="24"/>
        </w:rPr>
        <w:t xml:space="preserve">: "Apa yang dimaksud dengan suami sebagai </w:t>
      </w:r>
      <w:r w:rsidRPr="00CB4E03">
        <w:rPr>
          <w:rFonts w:asciiTheme="majorBidi" w:eastAsia="Google Sans Text" w:hAnsiTheme="majorBidi" w:cstheme="majorBidi"/>
          <w:i/>
          <w:color w:val="1B1C1D"/>
          <w:sz w:val="24"/>
          <w:szCs w:val="24"/>
        </w:rPr>
        <w:t>qawwam</w:t>
      </w:r>
      <w:r w:rsidRPr="00CB4E03">
        <w:rPr>
          <w:rFonts w:asciiTheme="majorBidi" w:eastAsia="Google Sans Text" w:hAnsiTheme="majorBidi" w:cstheme="majorBidi"/>
          <w:color w:val="1B1C1D"/>
          <w:sz w:val="24"/>
          <w:szCs w:val="24"/>
        </w:rPr>
        <w:t xml:space="preserve"> (pemimpin)? Apa makna ketaatan istri kepada suami? Bagaimana jika terjadi perselisihan?"</w:t>
      </w:r>
    </w:p>
    <w:p w14:paraId="485CDC48" w14:textId="77777777" w:rsidR="00BD1A54" w:rsidRPr="00CB4E03" w:rsidRDefault="00CB4E03" w:rsidP="00CB4E03">
      <w:pPr>
        <w:numPr>
          <w:ilvl w:val="0"/>
          <w:numId w:val="20"/>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Mengeksplorasi</w:t>
      </w:r>
      <w:r w:rsidRPr="00CB4E03">
        <w:rPr>
          <w:rFonts w:asciiTheme="majorBidi" w:eastAsia="Google Sans Text" w:hAnsiTheme="majorBidi" w:cstheme="majorBidi"/>
          <w:color w:val="1B1C1D"/>
          <w:sz w:val="24"/>
          <w:szCs w:val="24"/>
        </w:rPr>
        <w:t>: Dalam kelompok, peserta didik membuat daftar "Hak dan Kewajiban Suami-Istri yang Dilandasi Cinta". Contoh: Kewajiban suami memberi nafkah -&gt; wujud cinta dan tanggung jawab. Hak istri menerima nafkah -&gt; wujud cinta dan penghargaan.</w:t>
      </w:r>
    </w:p>
    <w:p w14:paraId="2D7B965E" w14:textId="77777777" w:rsidR="00BD1A54" w:rsidRPr="00CB4E03" w:rsidRDefault="00CB4E03" w:rsidP="00CB4E03">
      <w:pPr>
        <w:numPr>
          <w:ilvl w:val="0"/>
          <w:numId w:val="20"/>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Mengasosiasi</w:t>
      </w:r>
      <w:r w:rsidRPr="00CB4E03">
        <w:rPr>
          <w:rFonts w:asciiTheme="majorBidi" w:eastAsia="Google Sans Text" w:hAnsiTheme="majorBidi" w:cstheme="majorBidi"/>
          <w:color w:val="1B1C1D"/>
          <w:sz w:val="24"/>
          <w:szCs w:val="24"/>
        </w:rPr>
        <w:t>: Kelompok merangkum hikmah-hikmah pernikahan secara keseluruhan, baik bagi individu, keluarga, maupun masyarakat.</w:t>
      </w:r>
    </w:p>
    <w:p w14:paraId="79445050" w14:textId="77777777" w:rsidR="00BD1A54" w:rsidRPr="00CB4E03" w:rsidRDefault="00CB4E03" w:rsidP="00CB4E03">
      <w:pPr>
        <w:numPr>
          <w:ilvl w:val="0"/>
          <w:numId w:val="20"/>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Mengomunikasikan</w:t>
      </w:r>
      <w:r w:rsidRPr="00CB4E03">
        <w:rPr>
          <w:rFonts w:asciiTheme="majorBidi" w:eastAsia="Google Sans Text" w:hAnsiTheme="majorBidi" w:cstheme="majorBidi"/>
          <w:color w:val="1B1C1D"/>
          <w:sz w:val="24"/>
          <w:szCs w:val="24"/>
        </w:rPr>
        <w:t>: Setiap kelompok mempresentasikan daftar "Hak dan Kewajiban" versi mereka dan menyimpulkan satu hikmah pernikahan yang paling penting menurut mereka.</w:t>
      </w:r>
    </w:p>
    <w:p w14:paraId="4CCA07CB" w14:textId="77777777" w:rsidR="00BD1A54" w:rsidRPr="00CB4E03" w:rsidRDefault="00CB4E03" w:rsidP="00CB4E03">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CB4E03">
        <w:rPr>
          <w:rFonts w:asciiTheme="majorBidi" w:eastAsia="Google Sans Text" w:hAnsiTheme="majorBidi" w:cstheme="majorBidi"/>
          <w:b/>
          <w:color w:val="1B1C1D"/>
          <w:sz w:val="24"/>
          <w:szCs w:val="24"/>
        </w:rPr>
        <w:t>KEGIATAN PENUTUP (10 MENIT)</w:t>
      </w:r>
    </w:p>
    <w:p w14:paraId="7D99E4F6" w14:textId="77777777" w:rsidR="00BD1A54" w:rsidRPr="00CB4E03" w:rsidRDefault="00CB4E03" w:rsidP="00CB4E03">
      <w:pPr>
        <w:numPr>
          <w:ilvl w:val="0"/>
          <w:numId w:val="21"/>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Refleksi Akhir</w:t>
      </w:r>
      <w:r w:rsidRPr="00CB4E03">
        <w:rPr>
          <w:rFonts w:asciiTheme="majorBidi" w:eastAsia="Google Sans Text" w:hAnsiTheme="majorBidi" w:cstheme="majorBidi"/>
          <w:color w:val="1B1C1D"/>
          <w:sz w:val="24"/>
          <w:szCs w:val="24"/>
        </w:rPr>
        <w:t>: "Setelah mempelajari seluruh bab ini, apa satu kata yang paling menggambarkan pernikahan menurut kalian? Apa komitmen kalian untuk mempersiapkan diri menjadi pasangan yang baik kelak?"</w:t>
      </w:r>
    </w:p>
    <w:p w14:paraId="13F1B8FE" w14:textId="77777777" w:rsidR="00BD1A54" w:rsidRPr="00CB4E03" w:rsidRDefault="00CB4E03" w:rsidP="00CB4E03">
      <w:pPr>
        <w:numPr>
          <w:ilvl w:val="0"/>
          <w:numId w:val="21"/>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Penutup Bab</w:t>
      </w:r>
      <w:r w:rsidRPr="00CB4E03">
        <w:rPr>
          <w:rFonts w:asciiTheme="majorBidi" w:eastAsia="Google Sans Text" w:hAnsiTheme="majorBidi" w:cstheme="majorBidi"/>
          <w:color w:val="1B1C1D"/>
          <w:sz w:val="24"/>
          <w:szCs w:val="24"/>
        </w:rPr>
        <w:t>: Guru menutup Bab 5 dengan menekankan bahwa pernikahan adalah perjalanan cinta untuk saling membahagiakan, saling menasihati, dan saling menguatkan dalam perjalanan menuju rida Allah Swt.</w:t>
      </w:r>
    </w:p>
    <w:p w14:paraId="3B52930F" w14:textId="77777777" w:rsidR="00BD1A54" w:rsidRPr="00CB4E03" w:rsidRDefault="00CB4E03" w:rsidP="00CB4E03">
      <w:pPr>
        <w:numPr>
          <w:ilvl w:val="0"/>
          <w:numId w:val="21"/>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Penutup</w:t>
      </w:r>
      <w:r w:rsidRPr="00CB4E03">
        <w:rPr>
          <w:rFonts w:asciiTheme="majorBidi" w:eastAsia="Google Sans Text" w:hAnsiTheme="majorBidi" w:cstheme="majorBidi"/>
          <w:color w:val="1B1C1D"/>
          <w:sz w:val="24"/>
          <w:szCs w:val="24"/>
        </w:rPr>
        <w:t>: Salam dan doa.</w:t>
      </w:r>
    </w:p>
    <w:p w14:paraId="69E0756C" w14:textId="77777777" w:rsidR="00CB4E03" w:rsidRDefault="00CB4E03" w:rsidP="00CB4E03">
      <w:pPr>
        <w:pStyle w:val="Heading4"/>
        <w:spacing w:before="0" w:after="0" w:line="275" w:lineRule="auto"/>
        <w:jc w:val="both"/>
        <w:rPr>
          <w:rFonts w:asciiTheme="majorBidi" w:eastAsia="Google Sans Text" w:hAnsiTheme="majorBidi" w:cstheme="majorBidi"/>
          <w:bCs/>
          <w:color w:val="1B1C1D"/>
        </w:rPr>
      </w:pPr>
    </w:p>
    <w:p w14:paraId="63059B4E" w14:textId="77777777" w:rsidR="00BD1A54" w:rsidRPr="00CB4E03" w:rsidRDefault="00CB4E03" w:rsidP="00BD37B4">
      <w:pPr>
        <w:pStyle w:val="Heading4"/>
        <w:shd w:val="clear" w:color="auto" w:fill="C2D69B" w:themeFill="accent3" w:themeFillTint="99"/>
        <w:spacing w:before="0" w:after="0" w:line="275" w:lineRule="auto"/>
        <w:jc w:val="both"/>
        <w:rPr>
          <w:rFonts w:asciiTheme="majorBidi" w:eastAsia="Google Sans Text" w:hAnsiTheme="majorBidi" w:cstheme="majorBidi"/>
          <w:bCs/>
          <w:color w:val="1B1C1D"/>
        </w:rPr>
      </w:pPr>
      <w:r w:rsidRPr="00CB4E03">
        <w:rPr>
          <w:rFonts w:asciiTheme="majorBidi" w:eastAsia="Google Sans Text" w:hAnsiTheme="majorBidi" w:cstheme="majorBidi"/>
          <w:bCs/>
          <w:color w:val="1B1C1D"/>
        </w:rPr>
        <w:t>I. ASESMEN PEMBELAJARAN</w:t>
      </w:r>
    </w:p>
    <w:p w14:paraId="6923EED4" w14:textId="77777777" w:rsidR="00BD1A54" w:rsidRPr="00BD37B4" w:rsidRDefault="00CB4E03" w:rsidP="00CB4E03">
      <w:pPr>
        <w:numPr>
          <w:ilvl w:val="0"/>
          <w:numId w:val="22"/>
        </w:numPr>
        <w:pBdr>
          <w:top w:val="nil"/>
          <w:left w:val="nil"/>
          <w:bottom w:val="nil"/>
          <w:right w:val="nil"/>
          <w:between w:val="nil"/>
        </w:pBdr>
        <w:spacing w:line="275" w:lineRule="auto"/>
        <w:jc w:val="both"/>
        <w:rPr>
          <w:rFonts w:asciiTheme="majorBidi" w:hAnsiTheme="majorBidi" w:cstheme="majorBidi"/>
          <w:sz w:val="24"/>
          <w:szCs w:val="24"/>
          <w:highlight w:val="cyan"/>
        </w:rPr>
      </w:pPr>
      <w:r w:rsidRPr="00BD37B4">
        <w:rPr>
          <w:rFonts w:asciiTheme="majorBidi" w:eastAsia="Google Sans Text" w:hAnsiTheme="majorBidi" w:cstheme="majorBidi"/>
          <w:b/>
          <w:color w:val="1B1C1D"/>
          <w:sz w:val="24"/>
          <w:szCs w:val="24"/>
          <w:highlight w:val="cyan"/>
        </w:rPr>
        <w:t>ASESMEN DIAGNOSTIK (Awal Pembelajaran)</w:t>
      </w:r>
    </w:p>
    <w:p w14:paraId="228E1FA5" w14:textId="77777777" w:rsidR="00BD1A54" w:rsidRPr="00CB4E03" w:rsidRDefault="00CB4E03" w:rsidP="00CB4E03">
      <w:pPr>
        <w:numPr>
          <w:ilvl w:val="1"/>
          <w:numId w:val="23"/>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color w:val="1B1C1D"/>
          <w:sz w:val="24"/>
          <w:szCs w:val="24"/>
        </w:rPr>
        <w:t>Tanya jawab lisan tentang pemahaman awal peserta didik mengenai proses pernikahan yang mereka ketahui di masyarakat.</w:t>
      </w:r>
    </w:p>
    <w:p w14:paraId="4160D49C" w14:textId="77777777" w:rsidR="00BD1A54" w:rsidRPr="00BD37B4" w:rsidRDefault="00CB4E03" w:rsidP="00CB4E03">
      <w:pPr>
        <w:numPr>
          <w:ilvl w:val="0"/>
          <w:numId w:val="22"/>
        </w:numPr>
        <w:pBdr>
          <w:top w:val="nil"/>
          <w:left w:val="nil"/>
          <w:bottom w:val="nil"/>
          <w:right w:val="nil"/>
          <w:between w:val="nil"/>
        </w:pBdr>
        <w:spacing w:line="275" w:lineRule="auto"/>
        <w:jc w:val="both"/>
        <w:rPr>
          <w:rFonts w:asciiTheme="majorBidi" w:hAnsiTheme="majorBidi" w:cstheme="majorBidi"/>
          <w:sz w:val="24"/>
          <w:szCs w:val="24"/>
          <w:highlight w:val="cyan"/>
        </w:rPr>
      </w:pPr>
      <w:r w:rsidRPr="00BD37B4">
        <w:rPr>
          <w:rFonts w:asciiTheme="majorBidi" w:eastAsia="Google Sans Text" w:hAnsiTheme="majorBidi" w:cstheme="majorBidi"/>
          <w:b/>
          <w:color w:val="1B1C1D"/>
          <w:sz w:val="24"/>
          <w:szCs w:val="24"/>
          <w:highlight w:val="cyan"/>
        </w:rPr>
        <w:t>ASESMEN FORMATIF (Proses Pembelajaran)</w:t>
      </w:r>
    </w:p>
    <w:p w14:paraId="3AC92C14" w14:textId="77777777" w:rsidR="00BD1A54" w:rsidRPr="00CB4E03" w:rsidRDefault="00CB4E03" w:rsidP="00CB4E03">
      <w:pPr>
        <w:numPr>
          <w:ilvl w:val="1"/>
          <w:numId w:val="24"/>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Lembar Kerja</w:t>
      </w:r>
      <w:r w:rsidRPr="00CB4E03">
        <w:rPr>
          <w:rFonts w:asciiTheme="majorBidi" w:eastAsia="Google Sans Text" w:hAnsiTheme="majorBidi" w:cstheme="majorBidi"/>
          <w:color w:val="1B1C1D"/>
          <w:sz w:val="24"/>
          <w:szCs w:val="24"/>
        </w:rPr>
        <w:t>: Mengisi tabel hukum pernikahan (seperti pada LKPD).</w:t>
      </w:r>
    </w:p>
    <w:p w14:paraId="52ACD913" w14:textId="77777777" w:rsidR="00BD1A54" w:rsidRPr="00CB4E03" w:rsidRDefault="00CB4E03" w:rsidP="00CB4E03">
      <w:pPr>
        <w:numPr>
          <w:ilvl w:val="1"/>
          <w:numId w:val="24"/>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Kuis Singkat</w:t>
      </w:r>
      <w:r w:rsidRPr="00CB4E03">
        <w:rPr>
          <w:rFonts w:asciiTheme="majorBidi" w:eastAsia="Google Sans Text" w:hAnsiTheme="majorBidi" w:cstheme="majorBidi"/>
          <w:color w:val="1B1C1D"/>
          <w:sz w:val="24"/>
          <w:szCs w:val="24"/>
        </w:rPr>
        <w:t>: Mengidentifikasi status mahram dari sebuah bagan silsilah keluarga.</w:t>
      </w:r>
    </w:p>
    <w:p w14:paraId="4C1097A0" w14:textId="77777777" w:rsidR="00BD1A54" w:rsidRPr="00CB4E03" w:rsidRDefault="00CB4E03" w:rsidP="00CB4E03">
      <w:pPr>
        <w:numPr>
          <w:ilvl w:val="1"/>
          <w:numId w:val="24"/>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Observasi</w:t>
      </w:r>
      <w:r w:rsidRPr="00CB4E03">
        <w:rPr>
          <w:rFonts w:asciiTheme="majorBidi" w:eastAsia="Google Sans Text" w:hAnsiTheme="majorBidi" w:cstheme="majorBidi"/>
          <w:color w:val="1B1C1D"/>
          <w:sz w:val="24"/>
          <w:szCs w:val="24"/>
        </w:rPr>
        <w:t>: Menilai keaktifan dan adab peserta didik selama diskusi dan simulasi.</w:t>
      </w:r>
    </w:p>
    <w:p w14:paraId="3395BA47" w14:textId="77777777" w:rsidR="00BD1A54" w:rsidRPr="00BD37B4" w:rsidRDefault="00CB4E03" w:rsidP="00CB4E03">
      <w:pPr>
        <w:numPr>
          <w:ilvl w:val="0"/>
          <w:numId w:val="22"/>
        </w:numPr>
        <w:pBdr>
          <w:top w:val="nil"/>
          <w:left w:val="nil"/>
          <w:bottom w:val="nil"/>
          <w:right w:val="nil"/>
          <w:between w:val="nil"/>
        </w:pBdr>
        <w:spacing w:line="275" w:lineRule="auto"/>
        <w:jc w:val="both"/>
        <w:rPr>
          <w:rFonts w:asciiTheme="majorBidi" w:hAnsiTheme="majorBidi" w:cstheme="majorBidi"/>
          <w:sz w:val="24"/>
          <w:szCs w:val="24"/>
          <w:highlight w:val="cyan"/>
        </w:rPr>
      </w:pPr>
      <w:r w:rsidRPr="00BD37B4">
        <w:rPr>
          <w:rFonts w:asciiTheme="majorBidi" w:eastAsia="Google Sans Text" w:hAnsiTheme="majorBidi" w:cstheme="majorBidi"/>
          <w:b/>
          <w:color w:val="1B1C1D"/>
          <w:sz w:val="24"/>
          <w:szCs w:val="24"/>
          <w:highlight w:val="cyan"/>
        </w:rPr>
        <w:t>ASESMEN SUMATIF (Akhir Pembelajaran)</w:t>
      </w:r>
    </w:p>
    <w:p w14:paraId="121817E1" w14:textId="77777777" w:rsidR="00BD1A54" w:rsidRPr="00CB4E03" w:rsidRDefault="00CB4E03" w:rsidP="00CB4E03">
      <w:pPr>
        <w:numPr>
          <w:ilvl w:val="1"/>
          <w:numId w:val="25"/>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Penilaian Kinerja/Praktik</w:t>
      </w:r>
      <w:r w:rsidRPr="00CB4E03">
        <w:rPr>
          <w:rFonts w:asciiTheme="majorBidi" w:eastAsia="Google Sans Text" w:hAnsiTheme="majorBidi" w:cstheme="majorBidi"/>
          <w:color w:val="1B1C1D"/>
          <w:sz w:val="24"/>
          <w:szCs w:val="24"/>
        </w:rPr>
        <w:t>: Menilai performa peserta didik dalam simulasi akad nikah, dengan fokus pada pengucapan ijab kabul dan pemahaman peran wali serta saksi.</w:t>
      </w:r>
    </w:p>
    <w:p w14:paraId="4158BD4C" w14:textId="77777777" w:rsidR="00BD1A54" w:rsidRPr="00CB4E03" w:rsidRDefault="00CB4E03" w:rsidP="00CB4E03">
      <w:pPr>
        <w:numPr>
          <w:ilvl w:val="1"/>
          <w:numId w:val="25"/>
        </w:numPr>
        <w:pBdr>
          <w:top w:val="nil"/>
          <w:left w:val="nil"/>
          <w:bottom w:val="nil"/>
          <w:right w:val="nil"/>
          <w:between w:val="nil"/>
        </w:pBdr>
        <w:spacing w:line="275" w:lineRule="auto"/>
        <w:jc w:val="both"/>
        <w:rPr>
          <w:rFonts w:asciiTheme="majorBidi" w:hAnsiTheme="majorBidi" w:cstheme="majorBidi"/>
          <w:sz w:val="24"/>
          <w:szCs w:val="24"/>
        </w:rPr>
      </w:pPr>
      <w:r w:rsidRPr="00CB4E03">
        <w:rPr>
          <w:rFonts w:asciiTheme="majorBidi" w:eastAsia="Google Sans Text" w:hAnsiTheme="majorBidi" w:cstheme="majorBidi"/>
          <w:b/>
          <w:color w:val="1B1C1D"/>
          <w:sz w:val="24"/>
          <w:szCs w:val="24"/>
        </w:rPr>
        <w:t>Tes Tulis</w:t>
      </w:r>
      <w:r w:rsidRPr="00CB4E03">
        <w:rPr>
          <w:rFonts w:asciiTheme="majorBidi" w:eastAsia="Google Sans Text" w:hAnsiTheme="majorBidi" w:cstheme="majorBidi"/>
          <w:color w:val="1B1C1D"/>
          <w:sz w:val="24"/>
          <w:szCs w:val="24"/>
        </w:rPr>
        <w:t>: Soal esai yang menguji pemahaman komprehensif. Contoh: "Jelaskan mengapa wali dan mahar merupakan dua hal yang sangat penting dalam pernikahan! Kaitkan jawabanmu dengan konsep perlindungan dan penghargaan terhadap perempuan dalam Islam!"</w:t>
      </w:r>
    </w:p>
    <w:p w14:paraId="0462ED0C" w14:textId="77777777" w:rsidR="00CB4E03" w:rsidRDefault="00CB4E03" w:rsidP="00CB4E03">
      <w:pPr>
        <w:pBdr>
          <w:top w:val="nil"/>
          <w:left w:val="nil"/>
          <w:bottom w:val="nil"/>
          <w:right w:val="nil"/>
          <w:between w:val="nil"/>
        </w:pBdr>
        <w:spacing w:line="275" w:lineRule="auto"/>
        <w:jc w:val="both"/>
        <w:rPr>
          <w:rFonts w:asciiTheme="majorBidi" w:hAnsiTheme="majorBidi" w:cstheme="majorBidi"/>
          <w:sz w:val="24"/>
          <w:szCs w:val="24"/>
        </w:rPr>
      </w:pPr>
    </w:p>
    <w:tbl>
      <w:tblPr>
        <w:tblpPr w:leftFromText="180" w:rightFromText="180" w:topFromText="60" w:bottomFromText="200" w:vertAnchor="text" w:horzAnchor="margin" w:tblpXSpec="center" w:tblpY="119"/>
        <w:tblW w:w="10874" w:type="dxa"/>
        <w:tblLook w:val="00A0" w:firstRow="1" w:lastRow="0" w:firstColumn="1" w:lastColumn="0" w:noHBand="0" w:noVBand="0"/>
      </w:tblPr>
      <w:tblGrid>
        <w:gridCol w:w="5437"/>
        <w:gridCol w:w="5437"/>
      </w:tblGrid>
      <w:tr w:rsidR="00CB4E03" w14:paraId="3D030D38" w14:textId="77777777" w:rsidTr="00CB4E03">
        <w:tc>
          <w:tcPr>
            <w:tcW w:w="5437" w:type="dxa"/>
          </w:tcPr>
          <w:p w14:paraId="622C9011" w14:textId="77777777" w:rsidR="00CB4E03" w:rsidRDefault="00CB4E03">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Mengetahui,</w:t>
            </w:r>
          </w:p>
          <w:p w14:paraId="629FCA8B" w14:textId="77777777" w:rsidR="00CB4E03" w:rsidRDefault="00CB4E03">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Kepala Madrasah</w:t>
            </w:r>
          </w:p>
          <w:p w14:paraId="272A25B1" w14:textId="77777777" w:rsidR="00CB4E03" w:rsidRDefault="00CB4E03">
            <w:pPr>
              <w:jc w:val="center"/>
              <w:rPr>
                <w:rFonts w:asciiTheme="majorBidi" w:hAnsiTheme="majorBidi" w:cstheme="majorBidi"/>
                <w:bCs/>
                <w:iCs/>
                <w:color w:val="000000"/>
                <w:sz w:val="24"/>
                <w:szCs w:val="24"/>
              </w:rPr>
            </w:pPr>
          </w:p>
          <w:p w14:paraId="16F4C00F" w14:textId="77777777" w:rsidR="00CB4E03" w:rsidRDefault="00CB4E03">
            <w:pPr>
              <w:jc w:val="center"/>
              <w:rPr>
                <w:rFonts w:asciiTheme="majorBidi" w:hAnsiTheme="majorBidi" w:cstheme="majorBidi"/>
                <w:bCs/>
                <w:iCs/>
                <w:color w:val="000000"/>
                <w:sz w:val="24"/>
                <w:szCs w:val="24"/>
              </w:rPr>
            </w:pPr>
          </w:p>
          <w:p w14:paraId="4678C13C" w14:textId="77777777" w:rsidR="00CB4E03" w:rsidRDefault="00CB4E03">
            <w:pPr>
              <w:jc w:val="center"/>
              <w:rPr>
                <w:rFonts w:asciiTheme="majorBidi" w:hAnsiTheme="majorBidi" w:cstheme="majorBidi"/>
                <w:bCs/>
                <w:iCs/>
                <w:color w:val="000000"/>
                <w:sz w:val="24"/>
                <w:szCs w:val="24"/>
              </w:rPr>
            </w:pPr>
          </w:p>
          <w:p w14:paraId="219A0712" w14:textId="77777777" w:rsidR="00CB4E03" w:rsidRDefault="00CB4E03">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14:paraId="2D0E0313" w14:textId="77777777" w:rsidR="00CB4E03" w:rsidRDefault="00CB4E03">
            <w:pPr>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c>
          <w:tcPr>
            <w:tcW w:w="5437" w:type="dxa"/>
          </w:tcPr>
          <w:p w14:paraId="0D98B8F6" w14:textId="77777777" w:rsidR="00CB4E03" w:rsidRDefault="00CB4E03">
            <w:pPr>
              <w:ind w:left="41"/>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 </w:t>
            </w:r>
            <w:r>
              <w:rPr>
                <w:rFonts w:asciiTheme="majorBidi" w:hAnsiTheme="majorBidi" w:cstheme="majorBidi"/>
                <w:bCs/>
                <w:iCs/>
                <w:color w:val="000000"/>
                <w:sz w:val="24"/>
                <w:szCs w:val="24"/>
                <w:lang w:val="en-ID"/>
              </w:rPr>
              <w:t>......................... 20..</w:t>
            </w:r>
          </w:p>
          <w:p w14:paraId="36FC6CAA" w14:textId="77777777" w:rsidR="00CB4E03" w:rsidRDefault="00CB4E03">
            <w:pPr>
              <w:ind w:left="41"/>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Guru Mata Pelajaran</w:t>
            </w:r>
          </w:p>
          <w:p w14:paraId="0CE1918C" w14:textId="77777777" w:rsidR="00CB4E03" w:rsidRDefault="00CB4E03">
            <w:pPr>
              <w:ind w:left="41"/>
              <w:jc w:val="center"/>
              <w:rPr>
                <w:rFonts w:asciiTheme="majorBidi" w:hAnsiTheme="majorBidi" w:cstheme="majorBidi"/>
                <w:bCs/>
                <w:iCs/>
                <w:color w:val="000000"/>
                <w:sz w:val="24"/>
                <w:szCs w:val="24"/>
              </w:rPr>
            </w:pPr>
          </w:p>
          <w:p w14:paraId="44996EE4" w14:textId="77777777" w:rsidR="00CB4E03" w:rsidRDefault="00CB4E03">
            <w:pPr>
              <w:jc w:val="center"/>
              <w:rPr>
                <w:rFonts w:asciiTheme="majorBidi" w:hAnsiTheme="majorBidi" w:cstheme="majorBidi"/>
                <w:bCs/>
                <w:iCs/>
                <w:color w:val="000000"/>
                <w:sz w:val="24"/>
                <w:szCs w:val="24"/>
                <w:lang w:val="id-ID"/>
              </w:rPr>
            </w:pPr>
          </w:p>
          <w:p w14:paraId="4D400229" w14:textId="77777777" w:rsidR="00CB4E03" w:rsidRDefault="00CB4E03">
            <w:pPr>
              <w:ind w:left="41"/>
              <w:jc w:val="center"/>
              <w:rPr>
                <w:rFonts w:asciiTheme="majorBidi" w:hAnsiTheme="majorBidi" w:cstheme="majorBidi"/>
                <w:bCs/>
                <w:iCs/>
                <w:color w:val="000000"/>
                <w:sz w:val="24"/>
                <w:szCs w:val="24"/>
              </w:rPr>
            </w:pPr>
          </w:p>
          <w:p w14:paraId="2B9FB6DD" w14:textId="77777777" w:rsidR="00CB4E03" w:rsidRDefault="00CB4E03">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14:paraId="2936F934" w14:textId="77777777" w:rsidR="00CB4E03" w:rsidRDefault="00CB4E03">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r>
    </w:tbl>
    <w:p w14:paraId="391EE234" w14:textId="77777777" w:rsidR="00CB4E03" w:rsidRPr="00CB4E03" w:rsidRDefault="00CB4E03" w:rsidP="00CB4E03">
      <w:pPr>
        <w:pBdr>
          <w:top w:val="nil"/>
          <w:left w:val="nil"/>
          <w:bottom w:val="nil"/>
          <w:right w:val="nil"/>
          <w:between w:val="nil"/>
        </w:pBdr>
        <w:spacing w:line="275" w:lineRule="auto"/>
        <w:jc w:val="both"/>
        <w:rPr>
          <w:rFonts w:asciiTheme="majorBidi" w:hAnsiTheme="majorBidi" w:cstheme="majorBidi"/>
          <w:sz w:val="24"/>
          <w:szCs w:val="24"/>
        </w:rPr>
      </w:pPr>
    </w:p>
    <w:sectPr w:rsidR="00CB4E03" w:rsidRPr="00CB4E03" w:rsidSect="004100A3">
      <w:headerReference w:type="default" r:id="rId9"/>
      <w:pgSz w:w="11907" w:h="16839" w:code="9"/>
      <w:pgMar w:top="1418" w:right="1440" w:bottom="1418" w:left="1418" w:header="68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1D44B" w14:textId="77777777" w:rsidR="0056484F" w:rsidRDefault="0056484F" w:rsidP="004100A3">
      <w:r>
        <w:separator/>
      </w:r>
    </w:p>
  </w:endnote>
  <w:endnote w:type="continuationSeparator" w:id="0">
    <w:p w14:paraId="1E6BC53D" w14:textId="77777777" w:rsidR="0056484F" w:rsidRDefault="0056484F" w:rsidP="00410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oogle Sans Tex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522F5" w14:textId="77777777" w:rsidR="0056484F" w:rsidRDefault="0056484F" w:rsidP="004100A3">
      <w:r>
        <w:separator/>
      </w:r>
    </w:p>
  </w:footnote>
  <w:footnote w:type="continuationSeparator" w:id="0">
    <w:p w14:paraId="0318DC29" w14:textId="77777777" w:rsidR="0056484F" w:rsidRDefault="0056484F" w:rsidP="00410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218106126"/>
  <w:p w14:paraId="6B1EA2B0" w14:textId="78FE1799" w:rsidR="004100A3" w:rsidRDefault="004100A3" w:rsidP="004100A3">
    <w:pPr>
      <w:pStyle w:val="Header"/>
      <w:jc w:val="right"/>
    </w:pPr>
    <w:r>
      <w:fldChar w:fldCharType="begin"/>
    </w:r>
    <w:r>
      <w:instrText>HYPERLINK "https://www.modulguruku.com/"</w:instrText>
    </w:r>
    <w:r>
      <w:fldChar w:fldCharType="separate"/>
    </w:r>
    <w:r w:rsidRPr="00186B13">
      <w:rPr>
        <w:rStyle w:val="Hyperlink"/>
        <w:rFonts w:asciiTheme="majorBidi" w:hAnsiTheme="majorBidi" w:cstheme="majorBidi"/>
        <w:b/>
        <w:bCs/>
        <w:sz w:val="28"/>
        <w:szCs w:val="28"/>
      </w:rPr>
      <w:t>https://www.modulguruku.com/</w:t>
    </w:r>
    <w:r>
      <w:fldChar w:fldCharType="end"/>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21DF9"/>
    <w:multiLevelType w:val="multilevel"/>
    <w:tmpl w:val="37C287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15:restartNumberingAfterBreak="0">
    <w:nsid w:val="0CCA5F38"/>
    <w:multiLevelType w:val="multilevel"/>
    <w:tmpl w:val="501EF9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15:restartNumberingAfterBreak="0">
    <w:nsid w:val="10390146"/>
    <w:multiLevelType w:val="multilevel"/>
    <w:tmpl w:val="F75E5B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15:restartNumberingAfterBreak="0">
    <w:nsid w:val="13794F59"/>
    <w:multiLevelType w:val="multilevel"/>
    <w:tmpl w:val="C232B1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15:restartNumberingAfterBreak="0">
    <w:nsid w:val="138345CA"/>
    <w:multiLevelType w:val="multilevel"/>
    <w:tmpl w:val="1026C6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15:restartNumberingAfterBreak="0">
    <w:nsid w:val="14244B0E"/>
    <w:multiLevelType w:val="multilevel"/>
    <w:tmpl w:val="59D0FF7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15:restartNumberingAfterBreak="0">
    <w:nsid w:val="14320051"/>
    <w:multiLevelType w:val="multilevel"/>
    <w:tmpl w:val="89805C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15:restartNumberingAfterBreak="0">
    <w:nsid w:val="189F32FD"/>
    <w:multiLevelType w:val="multilevel"/>
    <w:tmpl w:val="C68C85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15:restartNumberingAfterBreak="0">
    <w:nsid w:val="1AFE40FD"/>
    <w:multiLevelType w:val="multilevel"/>
    <w:tmpl w:val="D8A844F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15:restartNumberingAfterBreak="0">
    <w:nsid w:val="20285ADE"/>
    <w:multiLevelType w:val="multilevel"/>
    <w:tmpl w:val="A2AE69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15:restartNumberingAfterBreak="0">
    <w:nsid w:val="2082588F"/>
    <w:multiLevelType w:val="multilevel"/>
    <w:tmpl w:val="4A14701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15:restartNumberingAfterBreak="0">
    <w:nsid w:val="21A031C2"/>
    <w:multiLevelType w:val="multilevel"/>
    <w:tmpl w:val="58C0595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15:restartNumberingAfterBreak="0">
    <w:nsid w:val="2CBC5880"/>
    <w:multiLevelType w:val="multilevel"/>
    <w:tmpl w:val="FF96CA5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15:restartNumberingAfterBreak="0">
    <w:nsid w:val="344045B6"/>
    <w:multiLevelType w:val="multilevel"/>
    <w:tmpl w:val="593482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15:restartNumberingAfterBreak="0">
    <w:nsid w:val="387C257D"/>
    <w:multiLevelType w:val="multilevel"/>
    <w:tmpl w:val="C784C1F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15:restartNumberingAfterBreak="0">
    <w:nsid w:val="39181E8B"/>
    <w:multiLevelType w:val="multilevel"/>
    <w:tmpl w:val="D236F25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15:restartNumberingAfterBreak="0">
    <w:nsid w:val="3985544C"/>
    <w:multiLevelType w:val="multilevel"/>
    <w:tmpl w:val="4A783A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15:restartNumberingAfterBreak="0">
    <w:nsid w:val="3E28479B"/>
    <w:multiLevelType w:val="multilevel"/>
    <w:tmpl w:val="7410E8F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15:restartNumberingAfterBreak="0">
    <w:nsid w:val="3F7366D0"/>
    <w:multiLevelType w:val="multilevel"/>
    <w:tmpl w:val="F7809F5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15:restartNumberingAfterBreak="0">
    <w:nsid w:val="409B43D6"/>
    <w:multiLevelType w:val="multilevel"/>
    <w:tmpl w:val="4B92B18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15:restartNumberingAfterBreak="0">
    <w:nsid w:val="42383378"/>
    <w:multiLevelType w:val="multilevel"/>
    <w:tmpl w:val="A49C8A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15:restartNumberingAfterBreak="0">
    <w:nsid w:val="455D47DC"/>
    <w:multiLevelType w:val="multilevel"/>
    <w:tmpl w:val="F3CEA9B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15:restartNumberingAfterBreak="0">
    <w:nsid w:val="530C34B7"/>
    <w:multiLevelType w:val="multilevel"/>
    <w:tmpl w:val="FCE2155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15:restartNumberingAfterBreak="0">
    <w:nsid w:val="536474D2"/>
    <w:multiLevelType w:val="multilevel"/>
    <w:tmpl w:val="E0E67E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15:restartNumberingAfterBreak="0">
    <w:nsid w:val="565C5C4C"/>
    <w:multiLevelType w:val="multilevel"/>
    <w:tmpl w:val="3A86872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15:restartNumberingAfterBreak="0">
    <w:nsid w:val="57AF213A"/>
    <w:multiLevelType w:val="multilevel"/>
    <w:tmpl w:val="CBF40C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15:restartNumberingAfterBreak="0">
    <w:nsid w:val="59F718C6"/>
    <w:multiLevelType w:val="multilevel"/>
    <w:tmpl w:val="2E34DB9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15:restartNumberingAfterBreak="0">
    <w:nsid w:val="5A454E6D"/>
    <w:multiLevelType w:val="multilevel"/>
    <w:tmpl w:val="E00CCB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15:restartNumberingAfterBreak="0">
    <w:nsid w:val="5AB236C0"/>
    <w:multiLevelType w:val="multilevel"/>
    <w:tmpl w:val="31BA007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15:restartNumberingAfterBreak="0">
    <w:nsid w:val="5F75504C"/>
    <w:multiLevelType w:val="multilevel"/>
    <w:tmpl w:val="926E2E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15:restartNumberingAfterBreak="0">
    <w:nsid w:val="61C92D2C"/>
    <w:multiLevelType w:val="multilevel"/>
    <w:tmpl w:val="7FA2D95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15:restartNumberingAfterBreak="0">
    <w:nsid w:val="689F78B4"/>
    <w:multiLevelType w:val="multilevel"/>
    <w:tmpl w:val="B3B00EA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15:restartNumberingAfterBreak="0">
    <w:nsid w:val="6BB433A4"/>
    <w:multiLevelType w:val="multilevel"/>
    <w:tmpl w:val="C24457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15:restartNumberingAfterBreak="0">
    <w:nsid w:val="73C22D4A"/>
    <w:multiLevelType w:val="multilevel"/>
    <w:tmpl w:val="439C0C2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15:restartNumberingAfterBreak="0">
    <w:nsid w:val="76991E72"/>
    <w:multiLevelType w:val="multilevel"/>
    <w:tmpl w:val="5C2C6C4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15:restartNumberingAfterBreak="0">
    <w:nsid w:val="7A93320D"/>
    <w:multiLevelType w:val="multilevel"/>
    <w:tmpl w:val="C158DD7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15:restartNumberingAfterBreak="0">
    <w:nsid w:val="7CC55724"/>
    <w:multiLevelType w:val="multilevel"/>
    <w:tmpl w:val="7BC260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15:restartNumberingAfterBreak="0">
    <w:nsid w:val="7CEA6AA9"/>
    <w:multiLevelType w:val="multilevel"/>
    <w:tmpl w:val="2A1241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16cid:durableId="347755969">
    <w:abstractNumId w:val="14"/>
  </w:num>
  <w:num w:numId="2" w16cid:durableId="288558008">
    <w:abstractNumId w:val="0"/>
  </w:num>
  <w:num w:numId="3" w16cid:durableId="648100331">
    <w:abstractNumId w:val="11"/>
  </w:num>
  <w:num w:numId="4" w16cid:durableId="726798934">
    <w:abstractNumId w:val="34"/>
  </w:num>
  <w:num w:numId="5" w16cid:durableId="1457797568">
    <w:abstractNumId w:val="9"/>
  </w:num>
  <w:num w:numId="6" w16cid:durableId="1529489002">
    <w:abstractNumId w:val="8"/>
  </w:num>
  <w:num w:numId="7" w16cid:durableId="401686458">
    <w:abstractNumId w:val="24"/>
  </w:num>
  <w:num w:numId="8" w16cid:durableId="616371418">
    <w:abstractNumId w:val="35"/>
  </w:num>
  <w:num w:numId="9" w16cid:durableId="882326667">
    <w:abstractNumId w:val="3"/>
  </w:num>
  <w:num w:numId="10" w16cid:durableId="2588611">
    <w:abstractNumId w:val="4"/>
  </w:num>
  <w:num w:numId="11" w16cid:durableId="1862039546">
    <w:abstractNumId w:val="1"/>
  </w:num>
  <w:num w:numId="12" w16cid:durableId="1137139848">
    <w:abstractNumId w:val="7"/>
  </w:num>
  <w:num w:numId="13" w16cid:durableId="228998153">
    <w:abstractNumId w:val="29"/>
  </w:num>
  <w:num w:numId="14" w16cid:durableId="746919543">
    <w:abstractNumId w:val="12"/>
  </w:num>
  <w:num w:numId="15" w16cid:durableId="1817381925">
    <w:abstractNumId w:val="22"/>
  </w:num>
  <w:num w:numId="16" w16cid:durableId="80956810">
    <w:abstractNumId w:val="6"/>
  </w:num>
  <w:num w:numId="17" w16cid:durableId="1547913580">
    <w:abstractNumId w:val="23"/>
  </w:num>
  <w:num w:numId="18" w16cid:durableId="1840730337">
    <w:abstractNumId w:val="18"/>
  </w:num>
  <w:num w:numId="19" w16cid:durableId="1111440436">
    <w:abstractNumId w:val="28"/>
  </w:num>
  <w:num w:numId="20" w16cid:durableId="1195265559">
    <w:abstractNumId w:val="16"/>
  </w:num>
  <w:num w:numId="21" w16cid:durableId="2012903389">
    <w:abstractNumId w:val="32"/>
  </w:num>
  <w:num w:numId="22" w16cid:durableId="316686139">
    <w:abstractNumId w:val="27"/>
  </w:num>
  <w:num w:numId="23" w16cid:durableId="1198351259">
    <w:abstractNumId w:val="25"/>
  </w:num>
  <w:num w:numId="24" w16cid:durableId="866329038">
    <w:abstractNumId w:val="21"/>
  </w:num>
  <w:num w:numId="25" w16cid:durableId="582379023">
    <w:abstractNumId w:val="26"/>
  </w:num>
  <w:num w:numId="26" w16cid:durableId="991058816">
    <w:abstractNumId w:val="10"/>
  </w:num>
  <w:num w:numId="27" w16cid:durableId="296029393">
    <w:abstractNumId w:val="13"/>
  </w:num>
  <w:num w:numId="28" w16cid:durableId="2045519542">
    <w:abstractNumId w:val="15"/>
  </w:num>
  <w:num w:numId="29" w16cid:durableId="196889677">
    <w:abstractNumId w:val="19"/>
  </w:num>
  <w:num w:numId="30" w16cid:durableId="1147893061">
    <w:abstractNumId w:val="30"/>
  </w:num>
  <w:num w:numId="31" w16cid:durableId="468860857">
    <w:abstractNumId w:val="2"/>
  </w:num>
  <w:num w:numId="32" w16cid:durableId="1930501909">
    <w:abstractNumId w:val="17"/>
  </w:num>
  <w:num w:numId="33" w16cid:durableId="1368024114">
    <w:abstractNumId w:val="31"/>
  </w:num>
  <w:num w:numId="34" w16cid:durableId="731654200">
    <w:abstractNumId w:val="33"/>
  </w:num>
  <w:num w:numId="35" w16cid:durableId="1950888970">
    <w:abstractNumId w:val="5"/>
  </w:num>
  <w:num w:numId="36" w16cid:durableId="1898274750">
    <w:abstractNumId w:val="36"/>
  </w:num>
  <w:num w:numId="37" w16cid:durableId="589894115">
    <w:abstractNumId w:val="20"/>
  </w:num>
  <w:num w:numId="38" w16cid:durableId="120313557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5"/>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BD1A54"/>
    <w:rsid w:val="004100A3"/>
    <w:rsid w:val="0056484F"/>
    <w:rsid w:val="007628C7"/>
    <w:rsid w:val="0090087B"/>
    <w:rsid w:val="00BD1A54"/>
    <w:rsid w:val="00BD37B4"/>
    <w:rsid w:val="00C00DF2"/>
    <w:rsid w:val="00CB4E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480CB"/>
  <w15:docId w15:val="{31E12CC4-9845-402B-8B75-678C360BD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C00DF2"/>
    <w:rPr>
      <w:rFonts w:ascii="Tahoma" w:hAnsi="Tahoma" w:cs="Tahoma"/>
      <w:sz w:val="16"/>
      <w:szCs w:val="16"/>
    </w:rPr>
  </w:style>
  <w:style w:type="character" w:customStyle="1" w:styleId="BalloonTextChar">
    <w:name w:val="Balloon Text Char"/>
    <w:basedOn w:val="DefaultParagraphFont"/>
    <w:link w:val="BalloonText"/>
    <w:uiPriority w:val="99"/>
    <w:semiHidden/>
    <w:rsid w:val="00C00DF2"/>
    <w:rPr>
      <w:rFonts w:ascii="Tahoma" w:hAnsi="Tahoma" w:cs="Tahoma"/>
      <w:sz w:val="16"/>
      <w:szCs w:val="16"/>
    </w:rPr>
  </w:style>
  <w:style w:type="paragraph" w:styleId="Header">
    <w:name w:val="header"/>
    <w:basedOn w:val="Normal"/>
    <w:link w:val="HeaderChar"/>
    <w:uiPriority w:val="99"/>
    <w:unhideWhenUsed/>
    <w:rsid w:val="004100A3"/>
    <w:pPr>
      <w:tabs>
        <w:tab w:val="center" w:pos="4680"/>
        <w:tab w:val="right" w:pos="9360"/>
      </w:tabs>
    </w:pPr>
  </w:style>
  <w:style w:type="character" w:customStyle="1" w:styleId="HeaderChar">
    <w:name w:val="Header Char"/>
    <w:basedOn w:val="DefaultParagraphFont"/>
    <w:link w:val="Header"/>
    <w:uiPriority w:val="99"/>
    <w:rsid w:val="004100A3"/>
  </w:style>
  <w:style w:type="paragraph" w:styleId="Footer">
    <w:name w:val="footer"/>
    <w:basedOn w:val="Normal"/>
    <w:link w:val="FooterChar"/>
    <w:uiPriority w:val="99"/>
    <w:unhideWhenUsed/>
    <w:rsid w:val="004100A3"/>
    <w:pPr>
      <w:tabs>
        <w:tab w:val="center" w:pos="4680"/>
        <w:tab w:val="right" w:pos="9360"/>
      </w:tabs>
    </w:pPr>
  </w:style>
  <w:style w:type="character" w:customStyle="1" w:styleId="FooterChar">
    <w:name w:val="Footer Char"/>
    <w:basedOn w:val="DefaultParagraphFont"/>
    <w:link w:val="Footer"/>
    <w:uiPriority w:val="99"/>
    <w:rsid w:val="004100A3"/>
  </w:style>
  <w:style w:type="character" w:styleId="Hyperlink">
    <w:name w:val="Hyperlink"/>
    <w:basedOn w:val="DefaultParagraphFont"/>
    <w:uiPriority w:val="99"/>
    <w:unhideWhenUsed/>
    <w:rsid w:val="004100A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92597">
      <w:bodyDiv w:val="1"/>
      <w:marLeft w:val="0"/>
      <w:marRight w:val="0"/>
      <w:marTop w:val="0"/>
      <w:marBottom w:val="0"/>
      <w:divBdr>
        <w:top w:val="none" w:sz="0" w:space="0" w:color="auto"/>
        <w:left w:val="none" w:sz="0" w:space="0" w:color="auto"/>
        <w:bottom w:val="none" w:sz="0" w:space="0" w:color="auto"/>
        <w:right w:val="none" w:sz="0" w:space="0" w:color="auto"/>
      </w:divBdr>
    </w:div>
    <w:div w:id="10497657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odulguruku.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3194</Words>
  <Characters>18212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Abdul El-Ghazalie</cp:lastModifiedBy>
  <cp:revision>5</cp:revision>
  <dcterms:created xsi:type="dcterms:W3CDTF">2025-08-17T08:17:00Z</dcterms:created>
  <dcterms:modified xsi:type="dcterms:W3CDTF">2026-02-01T13:19:00Z</dcterms:modified>
</cp:coreProperties>
</file>